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F638" w14:textId="77777777" w:rsidR="00542E8B" w:rsidRPr="00617542" w:rsidRDefault="00542E8B" w:rsidP="00617542">
      <w:pPr>
        <w:widowControl w:val="0"/>
        <w:autoSpaceDE w:val="0"/>
        <w:autoSpaceDN w:val="0"/>
        <w:adjustRightInd w:val="0"/>
        <w:spacing w:after="0" w:line="240" w:lineRule="auto"/>
        <w:ind w:left="3720"/>
        <w:rPr>
          <w:sz w:val="20"/>
          <w:szCs w:val="20"/>
        </w:rPr>
      </w:pPr>
      <w:bookmarkStart w:id="0" w:name="page1"/>
      <w:bookmarkEnd w:id="0"/>
      <w:r w:rsidRPr="00617542">
        <w:rPr>
          <w:rFonts w:cs="Calibri"/>
          <w:b/>
          <w:bCs/>
          <w:sz w:val="20"/>
          <w:szCs w:val="20"/>
        </w:rPr>
        <w:t>FIŞA DISCIPLINEI</w:t>
      </w:r>
    </w:p>
    <w:p w14:paraId="3AB4F639"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 xml:space="preserve">1.Date </w:t>
      </w:r>
      <w:proofErr w:type="spellStart"/>
      <w:r w:rsidRPr="00617542">
        <w:rPr>
          <w:rFonts w:cs="Calibri"/>
          <w:b/>
          <w:bCs/>
          <w:sz w:val="20"/>
          <w:szCs w:val="20"/>
        </w:rPr>
        <w:t>despre</w:t>
      </w:r>
      <w:proofErr w:type="spellEnd"/>
      <w:r w:rsidRPr="00617542">
        <w:rPr>
          <w:rFonts w:cs="Calibri"/>
          <w:b/>
          <w:bCs/>
          <w:sz w:val="20"/>
          <w:szCs w:val="20"/>
        </w:rPr>
        <w:t xml:space="preserv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580"/>
        <w:gridCol w:w="4820"/>
      </w:tblGrid>
      <w:tr w:rsidR="00542E8B" w:rsidRPr="00617542" w14:paraId="3AB4F63D" w14:textId="77777777" w:rsidTr="002E6457">
        <w:trPr>
          <w:trHeight w:val="295"/>
        </w:trPr>
        <w:tc>
          <w:tcPr>
            <w:tcW w:w="280" w:type="dxa"/>
            <w:vAlign w:val="bottom"/>
          </w:tcPr>
          <w:p w14:paraId="3AB4F63A" w14:textId="77777777" w:rsidR="00542E8B" w:rsidRPr="00617542" w:rsidRDefault="007E5C70" w:rsidP="00617542">
            <w:pPr>
              <w:widowControl w:val="0"/>
              <w:autoSpaceDE w:val="0"/>
              <w:autoSpaceDN w:val="0"/>
              <w:adjustRightInd w:val="0"/>
              <w:spacing w:after="0" w:line="240" w:lineRule="auto"/>
              <w:jc w:val="right"/>
              <w:rPr>
                <w:sz w:val="20"/>
                <w:szCs w:val="20"/>
              </w:rPr>
            </w:pPr>
            <w:r>
              <w:rPr>
                <w:noProof/>
                <w:sz w:val="20"/>
                <w:szCs w:val="20"/>
              </w:rPr>
              <mc:AlternateContent>
                <mc:Choice Requires="wps">
                  <w:drawing>
                    <wp:anchor distT="0" distB="0" distL="114300" distR="114300" simplePos="0" relativeHeight="251617280" behindDoc="1" locked="0" layoutInCell="0" allowOverlap="1" wp14:anchorId="3AB4F7D9" wp14:editId="3AB4F7DA">
                      <wp:simplePos x="0" y="0"/>
                      <wp:positionH relativeFrom="column">
                        <wp:posOffset>-5715</wp:posOffset>
                      </wp:positionH>
                      <wp:positionV relativeFrom="paragraph">
                        <wp:posOffset>190500</wp:posOffset>
                      </wp:positionV>
                      <wp:extent cx="12065" cy="28575"/>
                      <wp:effectExtent l="3810" t="1905" r="3175" b="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3615F" id="Rectangle 2" o:spid="_x0000_s1026" style="position:absolute;margin-left:-.45pt;margin-top:15pt;width:.9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mc:Fallback>
              </mc:AlternateContent>
            </w:r>
            <w:r>
              <w:rPr>
                <w:noProof/>
                <w:sz w:val="20"/>
                <w:szCs w:val="20"/>
              </w:rPr>
              <mc:AlternateContent>
                <mc:Choice Requires="wps">
                  <w:drawing>
                    <wp:anchor distT="0" distB="0" distL="114300" distR="114300" simplePos="0" relativeHeight="251618304" behindDoc="1" locked="0" layoutInCell="0" allowOverlap="1" wp14:anchorId="3AB4F7DB" wp14:editId="3AB4F7DC">
                      <wp:simplePos x="0" y="0"/>
                      <wp:positionH relativeFrom="column">
                        <wp:posOffset>6137910</wp:posOffset>
                      </wp:positionH>
                      <wp:positionV relativeFrom="paragraph">
                        <wp:posOffset>190500</wp:posOffset>
                      </wp:positionV>
                      <wp:extent cx="12700" cy="28575"/>
                      <wp:effectExtent l="3810" t="1905" r="2540" b="0"/>
                      <wp:wrapNone/>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5160" id="Rectangle 3" o:spid="_x0000_s1026" style="position:absolute;margin-left:483.3pt;margin-top:15pt;width:1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mc:Fallback>
              </mc:AlternateContent>
            </w:r>
            <w:r w:rsidR="00542E8B" w:rsidRPr="00617542">
              <w:rPr>
                <w:rFonts w:cs="Calibri"/>
                <w:sz w:val="20"/>
                <w:szCs w:val="20"/>
              </w:rPr>
              <w:t>1.1</w:t>
            </w:r>
          </w:p>
        </w:tc>
        <w:tc>
          <w:tcPr>
            <w:tcW w:w="4580" w:type="dxa"/>
            <w:vAlign w:val="bottom"/>
          </w:tcPr>
          <w:p w14:paraId="3AB4F63B" w14:textId="77777777"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Instituţia</w:t>
            </w:r>
            <w:proofErr w:type="spellEnd"/>
            <w:r w:rsidRPr="00617542">
              <w:rPr>
                <w:rFonts w:cs="Calibri"/>
                <w:sz w:val="20"/>
                <w:szCs w:val="20"/>
              </w:rPr>
              <w:t xml:space="preserve"> de </w:t>
            </w:r>
            <w:proofErr w:type="spellStart"/>
            <w:r w:rsidRPr="00617542">
              <w:rPr>
                <w:rFonts w:cs="Calibri"/>
                <w:sz w:val="20"/>
                <w:szCs w:val="20"/>
              </w:rPr>
              <w:t>învăţământ</w:t>
            </w:r>
            <w:proofErr w:type="spellEnd"/>
            <w:r w:rsidRPr="00617542">
              <w:rPr>
                <w:rFonts w:cs="Calibri"/>
                <w:sz w:val="20"/>
                <w:szCs w:val="20"/>
              </w:rPr>
              <w:t xml:space="preserve"> superior</w:t>
            </w:r>
          </w:p>
        </w:tc>
        <w:tc>
          <w:tcPr>
            <w:tcW w:w="4820" w:type="dxa"/>
            <w:vAlign w:val="bottom"/>
          </w:tcPr>
          <w:p w14:paraId="3AB4F63C"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UNIVERSITATEA DIN BUCUREŞTI</w:t>
            </w:r>
          </w:p>
        </w:tc>
      </w:tr>
      <w:tr w:rsidR="00542E8B" w:rsidRPr="00617542" w14:paraId="3AB4F641" w14:textId="77777777" w:rsidTr="002E6457">
        <w:trPr>
          <w:trHeight w:val="266"/>
        </w:trPr>
        <w:tc>
          <w:tcPr>
            <w:tcW w:w="280" w:type="dxa"/>
            <w:vAlign w:val="bottom"/>
          </w:tcPr>
          <w:p w14:paraId="3AB4F63E"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1.2</w:t>
            </w:r>
          </w:p>
        </w:tc>
        <w:tc>
          <w:tcPr>
            <w:tcW w:w="4580" w:type="dxa"/>
            <w:vAlign w:val="bottom"/>
          </w:tcPr>
          <w:p w14:paraId="3AB4F63F" w14:textId="77777777"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Facultatea</w:t>
            </w:r>
            <w:proofErr w:type="spellEnd"/>
            <w:r w:rsidRPr="00617542">
              <w:rPr>
                <w:rFonts w:cs="Calibri"/>
                <w:sz w:val="20"/>
                <w:szCs w:val="20"/>
              </w:rPr>
              <w:t>/</w:t>
            </w:r>
            <w:proofErr w:type="spellStart"/>
            <w:r w:rsidRPr="00617542">
              <w:rPr>
                <w:rFonts w:cs="Calibri"/>
                <w:sz w:val="20"/>
                <w:szCs w:val="20"/>
              </w:rPr>
              <w:t>Departamentul</w:t>
            </w:r>
            <w:proofErr w:type="spellEnd"/>
          </w:p>
        </w:tc>
        <w:tc>
          <w:tcPr>
            <w:tcW w:w="4820" w:type="dxa"/>
            <w:vAlign w:val="bottom"/>
          </w:tcPr>
          <w:p w14:paraId="3AB4F640"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FACULTATEA DE </w:t>
            </w:r>
            <w:r w:rsidR="00C97639" w:rsidRPr="00617542">
              <w:rPr>
                <w:rFonts w:cs="Calibri"/>
                <w:b/>
                <w:bCs/>
                <w:sz w:val="20"/>
                <w:szCs w:val="20"/>
              </w:rPr>
              <w:t>SOCIOLOGIE SI ASISTENTA SOCIALA</w:t>
            </w:r>
          </w:p>
        </w:tc>
      </w:tr>
      <w:tr w:rsidR="00542E8B" w:rsidRPr="00617542" w14:paraId="3AB4F645" w14:textId="77777777" w:rsidTr="002E6457">
        <w:trPr>
          <w:trHeight w:val="260"/>
        </w:trPr>
        <w:tc>
          <w:tcPr>
            <w:tcW w:w="280" w:type="dxa"/>
            <w:vAlign w:val="bottom"/>
          </w:tcPr>
          <w:p w14:paraId="3AB4F642"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1.3</w:t>
            </w:r>
          </w:p>
        </w:tc>
        <w:tc>
          <w:tcPr>
            <w:tcW w:w="4580" w:type="dxa"/>
            <w:vAlign w:val="bottom"/>
          </w:tcPr>
          <w:p w14:paraId="3AB4F643" w14:textId="77777777"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Catedra</w:t>
            </w:r>
            <w:proofErr w:type="spellEnd"/>
          </w:p>
        </w:tc>
        <w:tc>
          <w:tcPr>
            <w:tcW w:w="4820" w:type="dxa"/>
            <w:vAlign w:val="bottom"/>
          </w:tcPr>
          <w:p w14:paraId="3AB4F644"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DEPARTAMENTUL DE </w:t>
            </w:r>
            <w:r w:rsidR="00113B1E" w:rsidRPr="00617542">
              <w:rPr>
                <w:rFonts w:cs="Calibri"/>
                <w:b/>
                <w:bCs/>
                <w:sz w:val="20"/>
                <w:szCs w:val="20"/>
              </w:rPr>
              <w:t>SOCIOLOGIE</w:t>
            </w:r>
          </w:p>
        </w:tc>
      </w:tr>
      <w:tr w:rsidR="00542E8B" w:rsidRPr="00617542" w14:paraId="3AB4F649" w14:textId="77777777" w:rsidTr="002E6457">
        <w:trPr>
          <w:trHeight w:val="264"/>
        </w:trPr>
        <w:tc>
          <w:tcPr>
            <w:tcW w:w="280" w:type="dxa"/>
            <w:vAlign w:val="bottom"/>
          </w:tcPr>
          <w:p w14:paraId="3AB4F646"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1.4</w:t>
            </w:r>
          </w:p>
        </w:tc>
        <w:tc>
          <w:tcPr>
            <w:tcW w:w="4580" w:type="dxa"/>
            <w:vAlign w:val="bottom"/>
          </w:tcPr>
          <w:p w14:paraId="3AB4F647" w14:textId="77777777"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Domeniul</w:t>
            </w:r>
            <w:proofErr w:type="spellEnd"/>
            <w:r w:rsidRPr="00617542">
              <w:rPr>
                <w:rFonts w:cs="Calibri"/>
                <w:sz w:val="20"/>
                <w:szCs w:val="20"/>
              </w:rPr>
              <w:t xml:space="preserve"> de </w:t>
            </w:r>
            <w:proofErr w:type="spellStart"/>
            <w:r w:rsidRPr="00617542">
              <w:rPr>
                <w:rFonts w:cs="Calibri"/>
                <w:sz w:val="20"/>
                <w:szCs w:val="20"/>
              </w:rPr>
              <w:t>studii</w:t>
            </w:r>
            <w:proofErr w:type="spellEnd"/>
          </w:p>
        </w:tc>
        <w:tc>
          <w:tcPr>
            <w:tcW w:w="4820" w:type="dxa"/>
            <w:vAlign w:val="bottom"/>
          </w:tcPr>
          <w:p w14:paraId="3AB4F648" w14:textId="77777777" w:rsidR="00542E8B" w:rsidRPr="00617542" w:rsidRDefault="00210BCF" w:rsidP="00617542">
            <w:pPr>
              <w:widowControl w:val="0"/>
              <w:autoSpaceDE w:val="0"/>
              <w:autoSpaceDN w:val="0"/>
              <w:adjustRightInd w:val="0"/>
              <w:spacing w:after="0" w:line="240" w:lineRule="auto"/>
              <w:ind w:left="40"/>
              <w:rPr>
                <w:sz w:val="20"/>
                <w:szCs w:val="20"/>
              </w:rPr>
            </w:pPr>
            <w:r w:rsidRPr="00617542">
              <w:rPr>
                <w:rFonts w:cs="Calibri"/>
                <w:b/>
                <w:bCs/>
                <w:sz w:val="20"/>
                <w:szCs w:val="20"/>
              </w:rPr>
              <w:t>SOCIOLOGIE</w:t>
            </w:r>
          </w:p>
        </w:tc>
      </w:tr>
      <w:tr w:rsidR="00542E8B" w:rsidRPr="00617542" w14:paraId="3AB4F64D" w14:textId="77777777" w:rsidTr="002E6457">
        <w:trPr>
          <w:trHeight w:val="266"/>
        </w:trPr>
        <w:tc>
          <w:tcPr>
            <w:tcW w:w="280" w:type="dxa"/>
            <w:vAlign w:val="bottom"/>
          </w:tcPr>
          <w:p w14:paraId="3AB4F64A"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1.5</w:t>
            </w:r>
          </w:p>
        </w:tc>
        <w:tc>
          <w:tcPr>
            <w:tcW w:w="4580" w:type="dxa"/>
            <w:vAlign w:val="bottom"/>
          </w:tcPr>
          <w:p w14:paraId="3AB4F64B" w14:textId="77777777"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Ciclul</w:t>
            </w:r>
            <w:proofErr w:type="spellEnd"/>
            <w:r w:rsidRPr="00617542">
              <w:rPr>
                <w:rFonts w:cs="Calibri"/>
                <w:sz w:val="20"/>
                <w:szCs w:val="20"/>
              </w:rPr>
              <w:t xml:space="preserve"> de </w:t>
            </w:r>
            <w:proofErr w:type="spellStart"/>
            <w:r w:rsidRPr="00617542">
              <w:rPr>
                <w:rFonts w:cs="Calibri"/>
                <w:sz w:val="20"/>
                <w:szCs w:val="20"/>
              </w:rPr>
              <w:t>studii</w:t>
            </w:r>
            <w:proofErr w:type="spellEnd"/>
          </w:p>
        </w:tc>
        <w:tc>
          <w:tcPr>
            <w:tcW w:w="4820" w:type="dxa"/>
            <w:vAlign w:val="bottom"/>
          </w:tcPr>
          <w:p w14:paraId="3AB4F64C" w14:textId="77777777" w:rsidR="00542E8B" w:rsidRPr="00617542" w:rsidRDefault="00991526" w:rsidP="00617542">
            <w:pPr>
              <w:widowControl w:val="0"/>
              <w:autoSpaceDE w:val="0"/>
              <w:autoSpaceDN w:val="0"/>
              <w:adjustRightInd w:val="0"/>
              <w:spacing w:after="0" w:line="240" w:lineRule="auto"/>
              <w:ind w:left="40"/>
              <w:rPr>
                <w:sz w:val="20"/>
                <w:szCs w:val="20"/>
              </w:rPr>
            </w:pPr>
            <w:r>
              <w:rPr>
                <w:rFonts w:cs="Calibri"/>
                <w:b/>
                <w:bCs/>
                <w:sz w:val="20"/>
                <w:szCs w:val="20"/>
              </w:rPr>
              <w:t>MASTER</w:t>
            </w:r>
          </w:p>
        </w:tc>
      </w:tr>
      <w:tr w:rsidR="00542E8B" w:rsidRPr="00617542" w14:paraId="3AB4F651" w14:textId="77777777" w:rsidTr="002E6457">
        <w:trPr>
          <w:trHeight w:val="238"/>
        </w:trPr>
        <w:tc>
          <w:tcPr>
            <w:tcW w:w="280" w:type="dxa"/>
            <w:vAlign w:val="bottom"/>
          </w:tcPr>
          <w:p w14:paraId="3AB4F64E"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1.6</w:t>
            </w:r>
          </w:p>
        </w:tc>
        <w:tc>
          <w:tcPr>
            <w:tcW w:w="4580" w:type="dxa"/>
            <w:vAlign w:val="bottom"/>
          </w:tcPr>
          <w:p w14:paraId="3AB4F64F" w14:textId="77777777"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Programul</w:t>
            </w:r>
            <w:proofErr w:type="spellEnd"/>
            <w:r w:rsidRPr="00617542">
              <w:rPr>
                <w:rFonts w:cs="Calibri"/>
                <w:sz w:val="20"/>
                <w:szCs w:val="20"/>
              </w:rPr>
              <w:t xml:space="preserve"> de </w:t>
            </w:r>
            <w:proofErr w:type="spellStart"/>
            <w:r w:rsidRPr="00617542">
              <w:rPr>
                <w:rFonts w:cs="Calibri"/>
                <w:sz w:val="20"/>
                <w:szCs w:val="20"/>
              </w:rPr>
              <w:t>studii</w:t>
            </w:r>
            <w:proofErr w:type="spellEnd"/>
            <w:r w:rsidRPr="00617542">
              <w:rPr>
                <w:rFonts w:cs="Calibri"/>
                <w:sz w:val="20"/>
                <w:szCs w:val="20"/>
              </w:rPr>
              <w:t>/</w:t>
            </w:r>
            <w:proofErr w:type="spellStart"/>
            <w:r w:rsidRPr="00617542">
              <w:rPr>
                <w:rFonts w:cs="Calibri"/>
                <w:sz w:val="20"/>
                <w:szCs w:val="20"/>
              </w:rPr>
              <w:t>Calificarea</w:t>
            </w:r>
            <w:proofErr w:type="spellEnd"/>
          </w:p>
        </w:tc>
        <w:tc>
          <w:tcPr>
            <w:tcW w:w="4820" w:type="dxa"/>
            <w:vAlign w:val="bottom"/>
          </w:tcPr>
          <w:p w14:paraId="3AB4F650" w14:textId="77777777" w:rsidR="00542E8B" w:rsidRPr="00617542" w:rsidRDefault="00210BCF" w:rsidP="00617542">
            <w:pPr>
              <w:widowControl w:val="0"/>
              <w:autoSpaceDE w:val="0"/>
              <w:autoSpaceDN w:val="0"/>
              <w:adjustRightInd w:val="0"/>
              <w:spacing w:after="0" w:line="240" w:lineRule="auto"/>
              <w:ind w:left="40"/>
              <w:rPr>
                <w:sz w:val="20"/>
                <w:szCs w:val="20"/>
              </w:rPr>
            </w:pPr>
            <w:r w:rsidRPr="00617542">
              <w:rPr>
                <w:rFonts w:cs="Calibri"/>
                <w:b/>
                <w:bCs/>
                <w:sz w:val="20"/>
                <w:szCs w:val="20"/>
              </w:rPr>
              <w:t>SOCIOLOGIE</w:t>
            </w:r>
            <w:r w:rsidR="00C2090F">
              <w:rPr>
                <w:rFonts w:cs="Calibri"/>
                <w:b/>
                <w:bCs/>
                <w:sz w:val="20"/>
                <w:szCs w:val="20"/>
              </w:rPr>
              <w:t xml:space="preserve"> – </w:t>
            </w:r>
            <w:proofErr w:type="spellStart"/>
            <w:r w:rsidR="00C2090F">
              <w:rPr>
                <w:rFonts w:cs="Calibri"/>
                <w:b/>
                <w:bCs/>
                <w:sz w:val="20"/>
                <w:szCs w:val="20"/>
              </w:rPr>
              <w:t>Cercetare</w:t>
            </w:r>
            <w:proofErr w:type="spellEnd"/>
            <w:r w:rsidR="00C2090F">
              <w:rPr>
                <w:rFonts w:cs="Calibri"/>
                <w:b/>
                <w:bCs/>
                <w:sz w:val="20"/>
                <w:szCs w:val="20"/>
              </w:rPr>
              <w:t xml:space="preserve"> </w:t>
            </w:r>
            <w:proofErr w:type="spellStart"/>
            <w:r w:rsidR="00C2090F">
              <w:rPr>
                <w:rFonts w:cs="Calibri"/>
                <w:b/>
                <w:bCs/>
                <w:sz w:val="20"/>
                <w:szCs w:val="20"/>
              </w:rPr>
              <w:t>Sociologică</w:t>
            </w:r>
            <w:proofErr w:type="spellEnd"/>
            <w:r w:rsidR="00C2090F">
              <w:rPr>
                <w:rFonts w:cs="Calibri"/>
                <w:b/>
                <w:bCs/>
                <w:sz w:val="20"/>
                <w:szCs w:val="20"/>
              </w:rPr>
              <w:t xml:space="preserve"> </w:t>
            </w:r>
            <w:proofErr w:type="spellStart"/>
            <w:r w:rsidR="00C2090F">
              <w:rPr>
                <w:rFonts w:cs="Calibri"/>
                <w:b/>
                <w:bCs/>
                <w:sz w:val="20"/>
                <w:szCs w:val="20"/>
              </w:rPr>
              <w:t>Avansată</w:t>
            </w:r>
            <w:proofErr w:type="spellEnd"/>
          </w:p>
        </w:tc>
      </w:tr>
      <w:tr w:rsidR="00542E8B" w:rsidRPr="00617542" w14:paraId="3AB4F655" w14:textId="77777777" w:rsidTr="002E6457">
        <w:trPr>
          <w:trHeight w:val="20"/>
        </w:trPr>
        <w:tc>
          <w:tcPr>
            <w:tcW w:w="280" w:type="dxa"/>
            <w:shd w:val="clear" w:color="auto" w:fill="808080"/>
            <w:vAlign w:val="bottom"/>
          </w:tcPr>
          <w:p w14:paraId="3AB4F652" w14:textId="77777777" w:rsidR="00542E8B" w:rsidRPr="00617542" w:rsidRDefault="00542E8B" w:rsidP="00617542">
            <w:pPr>
              <w:widowControl w:val="0"/>
              <w:autoSpaceDE w:val="0"/>
              <w:autoSpaceDN w:val="0"/>
              <w:adjustRightInd w:val="0"/>
              <w:spacing w:after="0" w:line="240" w:lineRule="auto"/>
              <w:rPr>
                <w:sz w:val="20"/>
                <w:szCs w:val="20"/>
              </w:rPr>
            </w:pPr>
          </w:p>
        </w:tc>
        <w:tc>
          <w:tcPr>
            <w:tcW w:w="4580" w:type="dxa"/>
            <w:shd w:val="clear" w:color="auto" w:fill="808080"/>
            <w:vAlign w:val="bottom"/>
          </w:tcPr>
          <w:p w14:paraId="3AB4F653" w14:textId="77777777" w:rsidR="00542E8B" w:rsidRPr="00617542" w:rsidRDefault="00542E8B" w:rsidP="00617542">
            <w:pPr>
              <w:widowControl w:val="0"/>
              <w:autoSpaceDE w:val="0"/>
              <w:autoSpaceDN w:val="0"/>
              <w:adjustRightInd w:val="0"/>
              <w:spacing w:after="0" w:line="240" w:lineRule="auto"/>
              <w:rPr>
                <w:sz w:val="20"/>
                <w:szCs w:val="20"/>
              </w:rPr>
            </w:pPr>
          </w:p>
        </w:tc>
        <w:tc>
          <w:tcPr>
            <w:tcW w:w="4820" w:type="dxa"/>
            <w:shd w:val="clear" w:color="auto" w:fill="808080"/>
            <w:vAlign w:val="bottom"/>
          </w:tcPr>
          <w:p w14:paraId="3AB4F654"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3AB4F656"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 xml:space="preserve">2.Date </w:t>
      </w:r>
      <w:proofErr w:type="spellStart"/>
      <w:r w:rsidRPr="00617542">
        <w:rPr>
          <w:rFonts w:cs="Calibri"/>
          <w:b/>
          <w:bCs/>
          <w:sz w:val="20"/>
          <w:szCs w:val="20"/>
        </w:rPr>
        <w:t>despre</w:t>
      </w:r>
      <w:proofErr w:type="spellEnd"/>
      <w:r w:rsidRPr="00617542">
        <w:rPr>
          <w:rFonts w:cs="Calibri"/>
          <w:b/>
          <w:bCs/>
          <w:sz w:val="20"/>
          <w:szCs w:val="20"/>
        </w:rPr>
        <w:t xml:space="preserve"> </w:t>
      </w:r>
      <w:proofErr w:type="spellStart"/>
      <w:r w:rsidRPr="00617542">
        <w:rPr>
          <w:rFonts w:cs="Calibri"/>
          <w:b/>
          <w:bCs/>
          <w:sz w:val="20"/>
          <w:szCs w:val="20"/>
        </w:rPr>
        <w:t>disciplină</w:t>
      </w:r>
      <w:proofErr w:type="spellEnd"/>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
        <w:gridCol w:w="1518"/>
        <w:gridCol w:w="519"/>
        <w:gridCol w:w="1798"/>
        <w:gridCol w:w="519"/>
        <w:gridCol w:w="1798"/>
        <w:gridCol w:w="312"/>
        <w:gridCol w:w="1890"/>
        <w:gridCol w:w="999"/>
      </w:tblGrid>
      <w:tr w:rsidR="002E6457" w:rsidRPr="00617542" w14:paraId="3AB4F65A" w14:textId="77777777" w:rsidTr="002E6457">
        <w:trPr>
          <w:trHeight w:val="300"/>
        </w:trPr>
        <w:tc>
          <w:tcPr>
            <w:tcW w:w="281" w:type="dxa"/>
            <w:vAlign w:val="bottom"/>
          </w:tcPr>
          <w:p w14:paraId="3AB4F657" w14:textId="77777777" w:rsidR="002E6457" w:rsidRPr="00617542" w:rsidRDefault="007E5C70" w:rsidP="00617542">
            <w:pPr>
              <w:widowControl w:val="0"/>
              <w:autoSpaceDE w:val="0"/>
              <w:autoSpaceDN w:val="0"/>
              <w:adjustRightInd w:val="0"/>
              <w:spacing w:after="0" w:line="240" w:lineRule="auto"/>
              <w:jc w:val="right"/>
              <w:rPr>
                <w:sz w:val="20"/>
                <w:szCs w:val="20"/>
              </w:rPr>
            </w:pPr>
            <w:r>
              <w:rPr>
                <w:noProof/>
                <w:sz w:val="20"/>
                <w:szCs w:val="20"/>
              </w:rPr>
              <mc:AlternateContent>
                <mc:Choice Requires="wps">
                  <w:drawing>
                    <wp:anchor distT="0" distB="0" distL="114300" distR="114300" simplePos="0" relativeHeight="251697152" behindDoc="1" locked="0" layoutInCell="0" allowOverlap="1" wp14:anchorId="3AB4F7DD" wp14:editId="3AB4F7DE">
                      <wp:simplePos x="0" y="0"/>
                      <wp:positionH relativeFrom="column">
                        <wp:posOffset>-5715</wp:posOffset>
                      </wp:positionH>
                      <wp:positionV relativeFrom="paragraph">
                        <wp:posOffset>189230</wp:posOffset>
                      </wp:positionV>
                      <wp:extent cx="12065" cy="28575"/>
                      <wp:effectExtent l="3810" t="3175" r="3175" b="0"/>
                      <wp:wrapNone/>
                      <wp:docPr id="7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1F9C6" id="Rectangle 282" o:spid="_x0000_s1026" style="position:absolute;margin-left:-.45pt;margin-top:14.9pt;width:.95pt;height: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mc:Fallback>
              </mc:AlternateContent>
            </w:r>
            <w:r>
              <w:rPr>
                <w:noProof/>
                <w:sz w:val="20"/>
                <w:szCs w:val="20"/>
              </w:rPr>
              <mc:AlternateContent>
                <mc:Choice Requires="wps">
                  <w:drawing>
                    <wp:anchor distT="0" distB="0" distL="114300" distR="114300" simplePos="0" relativeHeight="251698176" behindDoc="1" locked="0" layoutInCell="0" allowOverlap="1" wp14:anchorId="3AB4F7DF" wp14:editId="3AB4F7E0">
                      <wp:simplePos x="0" y="0"/>
                      <wp:positionH relativeFrom="column">
                        <wp:posOffset>6137910</wp:posOffset>
                      </wp:positionH>
                      <wp:positionV relativeFrom="paragraph">
                        <wp:posOffset>189230</wp:posOffset>
                      </wp:positionV>
                      <wp:extent cx="12700" cy="28575"/>
                      <wp:effectExtent l="3810" t="3175" r="2540" b="0"/>
                      <wp:wrapNone/>
                      <wp:docPr id="7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A62A" id="Rectangle 283" o:spid="_x0000_s1026" style="position:absolute;margin-left:483.3pt;margin-top:14.9pt;width:1pt;height: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mc:Fallback>
              </mc:AlternateContent>
            </w:r>
            <w:r w:rsidR="002E6457" w:rsidRPr="00617542">
              <w:rPr>
                <w:rFonts w:cs="Calibri"/>
                <w:sz w:val="20"/>
                <w:szCs w:val="20"/>
              </w:rPr>
              <w:t>2.1</w:t>
            </w:r>
          </w:p>
        </w:tc>
        <w:tc>
          <w:tcPr>
            <w:tcW w:w="4354" w:type="dxa"/>
            <w:gridSpan w:val="4"/>
            <w:vAlign w:val="bottom"/>
          </w:tcPr>
          <w:p w14:paraId="3AB4F658" w14:textId="77777777" w:rsidR="002E6457" w:rsidRPr="00617542" w:rsidRDefault="002E6457" w:rsidP="00617542">
            <w:pPr>
              <w:widowControl w:val="0"/>
              <w:autoSpaceDE w:val="0"/>
              <w:autoSpaceDN w:val="0"/>
              <w:adjustRightInd w:val="0"/>
              <w:spacing w:after="0" w:line="240" w:lineRule="auto"/>
              <w:rPr>
                <w:sz w:val="20"/>
                <w:szCs w:val="20"/>
              </w:rPr>
            </w:pPr>
            <w:proofErr w:type="spellStart"/>
            <w:r w:rsidRPr="00617542">
              <w:rPr>
                <w:rFonts w:cs="Calibri"/>
                <w:sz w:val="20"/>
                <w:szCs w:val="20"/>
              </w:rPr>
              <w:t>Denumirea</w:t>
            </w:r>
            <w:proofErr w:type="spellEnd"/>
            <w:r w:rsidRPr="00617542">
              <w:rPr>
                <w:rFonts w:cs="Calibri"/>
                <w:sz w:val="20"/>
                <w:szCs w:val="20"/>
              </w:rPr>
              <w:t xml:space="preserve"> </w:t>
            </w:r>
            <w:proofErr w:type="spellStart"/>
            <w:r w:rsidRPr="00617542">
              <w:rPr>
                <w:rFonts w:cs="Calibri"/>
                <w:sz w:val="20"/>
                <w:szCs w:val="20"/>
              </w:rPr>
              <w:t>disciplinei</w:t>
            </w:r>
            <w:proofErr w:type="spellEnd"/>
          </w:p>
        </w:tc>
        <w:tc>
          <w:tcPr>
            <w:tcW w:w="4999" w:type="dxa"/>
            <w:gridSpan w:val="4"/>
            <w:vAlign w:val="bottom"/>
          </w:tcPr>
          <w:p w14:paraId="3AB4F659" w14:textId="77777777" w:rsidR="002E6457" w:rsidRPr="00BD2704" w:rsidRDefault="00535D44" w:rsidP="00B375D8">
            <w:pPr>
              <w:widowControl w:val="0"/>
              <w:autoSpaceDE w:val="0"/>
              <w:autoSpaceDN w:val="0"/>
              <w:adjustRightInd w:val="0"/>
              <w:spacing w:after="0" w:line="240" w:lineRule="auto"/>
              <w:rPr>
                <w:b/>
                <w:sz w:val="20"/>
                <w:szCs w:val="20"/>
                <w:lang w:val="ro-RO"/>
              </w:rPr>
            </w:pPr>
            <w:r w:rsidRPr="00BD2704">
              <w:rPr>
                <w:rFonts w:cs="Calibri"/>
                <w:b/>
                <w:sz w:val="20"/>
                <w:szCs w:val="18"/>
                <w:lang w:val="ro-RO"/>
              </w:rPr>
              <w:t xml:space="preserve">Netnografie </w:t>
            </w:r>
            <w:r w:rsidR="00B375D8">
              <w:rPr>
                <w:rFonts w:cs="Calibri"/>
                <w:b/>
                <w:sz w:val="20"/>
                <w:szCs w:val="18"/>
                <w:lang w:val="ro-RO"/>
              </w:rPr>
              <w:t>ș</w:t>
            </w:r>
            <w:r w:rsidRPr="00BD2704">
              <w:rPr>
                <w:rFonts w:cs="Calibri"/>
                <w:b/>
                <w:sz w:val="20"/>
                <w:szCs w:val="18"/>
                <w:lang w:val="ro-RO"/>
              </w:rPr>
              <w:t xml:space="preserve">i alte strategii de cercetare </w:t>
            </w:r>
            <w:r w:rsidR="00B375D8">
              <w:rPr>
                <w:rFonts w:cs="Calibri"/>
                <w:b/>
                <w:sz w:val="20"/>
                <w:szCs w:val="18"/>
                <w:lang w:val="ro-RO"/>
              </w:rPr>
              <w:t>î</w:t>
            </w:r>
            <w:r w:rsidRPr="00BD2704">
              <w:rPr>
                <w:rFonts w:cs="Calibri"/>
                <w:b/>
                <w:sz w:val="20"/>
                <w:szCs w:val="18"/>
                <w:lang w:val="ro-RO"/>
              </w:rPr>
              <w:t>n mediul online</w:t>
            </w:r>
          </w:p>
        </w:tc>
      </w:tr>
      <w:tr w:rsidR="002E6457" w:rsidRPr="00617542" w14:paraId="3AB4F65E" w14:textId="77777777" w:rsidTr="002E6457">
        <w:trPr>
          <w:trHeight w:val="261"/>
        </w:trPr>
        <w:tc>
          <w:tcPr>
            <w:tcW w:w="281" w:type="dxa"/>
            <w:vAlign w:val="bottom"/>
          </w:tcPr>
          <w:p w14:paraId="3AB4F65B" w14:textId="77777777"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2.2</w:t>
            </w:r>
          </w:p>
        </w:tc>
        <w:tc>
          <w:tcPr>
            <w:tcW w:w="4354" w:type="dxa"/>
            <w:gridSpan w:val="4"/>
            <w:vAlign w:val="bottom"/>
          </w:tcPr>
          <w:p w14:paraId="3AB4F65C" w14:textId="77777777" w:rsidR="002E6457" w:rsidRPr="00617542" w:rsidRDefault="002E6457" w:rsidP="00617542">
            <w:pPr>
              <w:widowControl w:val="0"/>
              <w:autoSpaceDE w:val="0"/>
              <w:autoSpaceDN w:val="0"/>
              <w:adjustRightInd w:val="0"/>
              <w:spacing w:after="0" w:line="240" w:lineRule="auto"/>
              <w:rPr>
                <w:sz w:val="20"/>
                <w:szCs w:val="20"/>
              </w:rPr>
            </w:pPr>
            <w:proofErr w:type="spellStart"/>
            <w:r w:rsidRPr="00617542">
              <w:rPr>
                <w:rFonts w:cs="Calibri"/>
                <w:sz w:val="20"/>
                <w:szCs w:val="20"/>
              </w:rPr>
              <w:t>Titularul</w:t>
            </w:r>
            <w:proofErr w:type="spellEnd"/>
            <w:r w:rsidRPr="00617542">
              <w:rPr>
                <w:rFonts w:cs="Calibri"/>
                <w:sz w:val="20"/>
                <w:szCs w:val="20"/>
              </w:rPr>
              <w:t xml:space="preserve"> </w:t>
            </w:r>
            <w:proofErr w:type="spellStart"/>
            <w:r w:rsidRPr="00617542">
              <w:rPr>
                <w:rFonts w:cs="Calibri"/>
                <w:sz w:val="20"/>
                <w:szCs w:val="20"/>
              </w:rPr>
              <w:t>activităţilor</w:t>
            </w:r>
            <w:proofErr w:type="spellEnd"/>
            <w:r w:rsidRPr="00617542">
              <w:rPr>
                <w:rFonts w:cs="Calibri"/>
                <w:sz w:val="20"/>
                <w:szCs w:val="20"/>
              </w:rPr>
              <w:t xml:space="preserve"> de curs</w:t>
            </w:r>
          </w:p>
        </w:tc>
        <w:tc>
          <w:tcPr>
            <w:tcW w:w="4999" w:type="dxa"/>
            <w:gridSpan w:val="4"/>
            <w:vAlign w:val="bottom"/>
          </w:tcPr>
          <w:p w14:paraId="3AB4F65D" w14:textId="77777777" w:rsidR="002E6457" w:rsidRPr="00BD2704" w:rsidRDefault="00BD2704" w:rsidP="00617542">
            <w:pPr>
              <w:widowControl w:val="0"/>
              <w:autoSpaceDE w:val="0"/>
              <w:autoSpaceDN w:val="0"/>
              <w:adjustRightInd w:val="0"/>
              <w:spacing w:after="0" w:line="240" w:lineRule="auto"/>
              <w:rPr>
                <w:b/>
                <w:sz w:val="20"/>
                <w:szCs w:val="20"/>
              </w:rPr>
            </w:pPr>
            <w:r w:rsidRPr="00BD2704">
              <w:rPr>
                <w:b/>
                <w:sz w:val="20"/>
                <w:szCs w:val="20"/>
              </w:rPr>
              <w:t xml:space="preserve">Lect. </w:t>
            </w:r>
            <w:r w:rsidR="00991526" w:rsidRPr="00BD2704">
              <w:rPr>
                <w:b/>
                <w:sz w:val="20"/>
                <w:szCs w:val="20"/>
              </w:rPr>
              <w:t>Toth Cosmin</w:t>
            </w:r>
          </w:p>
        </w:tc>
      </w:tr>
      <w:tr w:rsidR="002E6457" w:rsidRPr="00617542" w14:paraId="3AB4F662" w14:textId="77777777" w:rsidTr="00C2090F">
        <w:trPr>
          <w:trHeight w:val="266"/>
        </w:trPr>
        <w:tc>
          <w:tcPr>
            <w:tcW w:w="281" w:type="dxa"/>
            <w:vAlign w:val="bottom"/>
          </w:tcPr>
          <w:p w14:paraId="3AB4F65F" w14:textId="77777777"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2.3</w:t>
            </w:r>
          </w:p>
        </w:tc>
        <w:tc>
          <w:tcPr>
            <w:tcW w:w="4354" w:type="dxa"/>
            <w:gridSpan w:val="4"/>
            <w:vAlign w:val="bottom"/>
          </w:tcPr>
          <w:p w14:paraId="3AB4F660" w14:textId="77777777" w:rsidR="002E6457" w:rsidRPr="00617542" w:rsidRDefault="002E6457" w:rsidP="00617542">
            <w:pPr>
              <w:widowControl w:val="0"/>
              <w:autoSpaceDE w:val="0"/>
              <w:autoSpaceDN w:val="0"/>
              <w:adjustRightInd w:val="0"/>
              <w:spacing w:after="0" w:line="240" w:lineRule="auto"/>
              <w:rPr>
                <w:sz w:val="20"/>
                <w:szCs w:val="20"/>
              </w:rPr>
            </w:pPr>
            <w:proofErr w:type="spellStart"/>
            <w:r w:rsidRPr="00617542">
              <w:rPr>
                <w:rFonts w:cs="Calibri"/>
                <w:sz w:val="20"/>
                <w:szCs w:val="20"/>
              </w:rPr>
              <w:t>Titularul</w:t>
            </w:r>
            <w:proofErr w:type="spellEnd"/>
            <w:r w:rsidRPr="00617542">
              <w:rPr>
                <w:rFonts w:cs="Calibri"/>
                <w:sz w:val="20"/>
                <w:szCs w:val="20"/>
              </w:rPr>
              <w:t xml:space="preserve"> </w:t>
            </w:r>
            <w:proofErr w:type="spellStart"/>
            <w:r w:rsidRPr="00617542">
              <w:rPr>
                <w:rFonts w:cs="Calibri"/>
                <w:sz w:val="20"/>
                <w:szCs w:val="20"/>
              </w:rPr>
              <w:t>activităţilor</w:t>
            </w:r>
            <w:proofErr w:type="spellEnd"/>
            <w:r w:rsidRPr="00617542">
              <w:rPr>
                <w:rFonts w:cs="Calibri"/>
                <w:sz w:val="20"/>
                <w:szCs w:val="20"/>
              </w:rPr>
              <w:t xml:space="preserve"> de seminar</w:t>
            </w:r>
          </w:p>
        </w:tc>
        <w:tc>
          <w:tcPr>
            <w:tcW w:w="4999" w:type="dxa"/>
            <w:gridSpan w:val="4"/>
            <w:shd w:val="clear" w:color="auto" w:fill="92D050"/>
            <w:vAlign w:val="bottom"/>
          </w:tcPr>
          <w:p w14:paraId="3AB4F661" w14:textId="77777777" w:rsidR="002E6457" w:rsidRPr="00BD2704" w:rsidRDefault="00BD2704" w:rsidP="00617542">
            <w:pPr>
              <w:widowControl w:val="0"/>
              <w:autoSpaceDE w:val="0"/>
              <w:autoSpaceDN w:val="0"/>
              <w:adjustRightInd w:val="0"/>
              <w:spacing w:after="0" w:line="240" w:lineRule="auto"/>
              <w:rPr>
                <w:b/>
                <w:sz w:val="20"/>
                <w:szCs w:val="20"/>
              </w:rPr>
            </w:pPr>
            <w:r w:rsidRPr="00BD2704">
              <w:rPr>
                <w:b/>
                <w:sz w:val="20"/>
                <w:szCs w:val="20"/>
              </w:rPr>
              <w:t xml:space="preserve">Lect. </w:t>
            </w:r>
            <w:r w:rsidR="00991526" w:rsidRPr="00BD2704">
              <w:rPr>
                <w:b/>
                <w:sz w:val="20"/>
                <w:szCs w:val="20"/>
              </w:rPr>
              <w:t>Toth Cosmin</w:t>
            </w:r>
          </w:p>
        </w:tc>
      </w:tr>
      <w:tr w:rsidR="00542E8B" w:rsidRPr="00617542" w14:paraId="3AB4F66C" w14:textId="77777777" w:rsidTr="00042C3F">
        <w:trPr>
          <w:trHeight w:val="238"/>
        </w:trPr>
        <w:tc>
          <w:tcPr>
            <w:tcW w:w="281" w:type="dxa"/>
            <w:vAlign w:val="bottom"/>
          </w:tcPr>
          <w:p w14:paraId="3AB4F663"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2.4</w:t>
            </w:r>
          </w:p>
        </w:tc>
        <w:tc>
          <w:tcPr>
            <w:tcW w:w="1518" w:type="dxa"/>
            <w:vAlign w:val="bottom"/>
          </w:tcPr>
          <w:p w14:paraId="3AB4F664" w14:textId="77777777"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Anul</w:t>
            </w:r>
            <w:proofErr w:type="spellEnd"/>
            <w:r w:rsidRPr="00617542">
              <w:rPr>
                <w:rFonts w:cs="Calibri"/>
                <w:sz w:val="20"/>
                <w:szCs w:val="20"/>
              </w:rPr>
              <w:t xml:space="preserve"> de </w:t>
            </w:r>
            <w:proofErr w:type="spellStart"/>
            <w:r w:rsidRPr="00617542">
              <w:rPr>
                <w:rFonts w:cs="Calibri"/>
                <w:sz w:val="20"/>
                <w:szCs w:val="20"/>
              </w:rPr>
              <w:t>studiu</w:t>
            </w:r>
            <w:proofErr w:type="spellEnd"/>
          </w:p>
        </w:tc>
        <w:tc>
          <w:tcPr>
            <w:tcW w:w="519" w:type="dxa"/>
            <w:vAlign w:val="bottom"/>
          </w:tcPr>
          <w:p w14:paraId="3AB4F665"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I</w:t>
            </w:r>
          </w:p>
        </w:tc>
        <w:tc>
          <w:tcPr>
            <w:tcW w:w="1798" w:type="dxa"/>
            <w:vAlign w:val="bottom"/>
          </w:tcPr>
          <w:p w14:paraId="3AB4F666"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 xml:space="preserve">2.5 </w:t>
            </w:r>
            <w:proofErr w:type="spellStart"/>
            <w:r w:rsidRPr="00617542">
              <w:rPr>
                <w:rFonts w:cs="Calibri"/>
                <w:sz w:val="20"/>
                <w:szCs w:val="20"/>
              </w:rPr>
              <w:t>Semestrul</w:t>
            </w:r>
            <w:proofErr w:type="spellEnd"/>
          </w:p>
        </w:tc>
        <w:tc>
          <w:tcPr>
            <w:tcW w:w="519" w:type="dxa"/>
            <w:vAlign w:val="bottom"/>
          </w:tcPr>
          <w:p w14:paraId="3AB4F667"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I</w:t>
            </w:r>
            <w:r w:rsidR="00210BCF" w:rsidRPr="00617542">
              <w:rPr>
                <w:rFonts w:cs="Calibri"/>
                <w:b/>
                <w:bCs/>
                <w:sz w:val="20"/>
                <w:szCs w:val="20"/>
              </w:rPr>
              <w:t>I</w:t>
            </w:r>
          </w:p>
        </w:tc>
        <w:tc>
          <w:tcPr>
            <w:tcW w:w="1798" w:type="dxa"/>
            <w:vAlign w:val="bottom"/>
          </w:tcPr>
          <w:p w14:paraId="3AB4F668"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 xml:space="preserve">2.6 </w:t>
            </w:r>
            <w:proofErr w:type="spellStart"/>
            <w:r w:rsidRPr="00617542">
              <w:rPr>
                <w:rFonts w:cs="Calibri"/>
                <w:sz w:val="20"/>
                <w:szCs w:val="20"/>
              </w:rPr>
              <w:t>Tipul</w:t>
            </w:r>
            <w:proofErr w:type="spellEnd"/>
            <w:r w:rsidRPr="00617542">
              <w:rPr>
                <w:rFonts w:cs="Calibri"/>
                <w:sz w:val="20"/>
                <w:szCs w:val="20"/>
              </w:rPr>
              <w:t xml:space="preserve"> de </w:t>
            </w:r>
            <w:proofErr w:type="spellStart"/>
            <w:r w:rsidRPr="00617542">
              <w:rPr>
                <w:rFonts w:cs="Calibri"/>
                <w:sz w:val="20"/>
                <w:szCs w:val="20"/>
              </w:rPr>
              <w:t>evaluare</w:t>
            </w:r>
            <w:proofErr w:type="spellEnd"/>
          </w:p>
        </w:tc>
        <w:tc>
          <w:tcPr>
            <w:tcW w:w="312" w:type="dxa"/>
            <w:vAlign w:val="bottom"/>
          </w:tcPr>
          <w:p w14:paraId="3AB4F669"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E</w:t>
            </w:r>
          </w:p>
        </w:tc>
        <w:tc>
          <w:tcPr>
            <w:tcW w:w="1890" w:type="dxa"/>
            <w:vAlign w:val="bottom"/>
          </w:tcPr>
          <w:p w14:paraId="3AB4F66A"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sz w:val="20"/>
                <w:szCs w:val="20"/>
              </w:rPr>
              <w:t xml:space="preserve">2.7 </w:t>
            </w:r>
            <w:proofErr w:type="spellStart"/>
            <w:r w:rsidRPr="00617542">
              <w:rPr>
                <w:rFonts w:cs="Calibri"/>
                <w:sz w:val="20"/>
                <w:szCs w:val="20"/>
              </w:rPr>
              <w:t>Regimul</w:t>
            </w:r>
            <w:proofErr w:type="spellEnd"/>
            <w:r w:rsidRPr="00617542">
              <w:rPr>
                <w:rFonts w:cs="Calibri"/>
                <w:sz w:val="20"/>
                <w:szCs w:val="20"/>
              </w:rPr>
              <w:t xml:space="preserve"> </w:t>
            </w:r>
            <w:proofErr w:type="spellStart"/>
            <w:r w:rsidRPr="00617542">
              <w:rPr>
                <w:rFonts w:cs="Calibri"/>
                <w:sz w:val="20"/>
                <w:szCs w:val="20"/>
              </w:rPr>
              <w:t>disciplinei</w:t>
            </w:r>
            <w:proofErr w:type="spellEnd"/>
          </w:p>
        </w:tc>
        <w:tc>
          <w:tcPr>
            <w:tcW w:w="999" w:type="dxa"/>
            <w:vAlign w:val="bottom"/>
          </w:tcPr>
          <w:p w14:paraId="3AB4F66B" w14:textId="77777777" w:rsidR="00542E8B" w:rsidRPr="00617542" w:rsidRDefault="00542E8B" w:rsidP="00617542">
            <w:pPr>
              <w:widowControl w:val="0"/>
              <w:autoSpaceDE w:val="0"/>
              <w:autoSpaceDN w:val="0"/>
              <w:adjustRightInd w:val="0"/>
              <w:spacing w:after="0" w:line="240" w:lineRule="auto"/>
              <w:ind w:left="60"/>
              <w:rPr>
                <w:sz w:val="20"/>
                <w:szCs w:val="20"/>
              </w:rPr>
            </w:pPr>
            <w:proofErr w:type="spellStart"/>
            <w:r w:rsidRPr="00617542">
              <w:rPr>
                <w:rFonts w:cs="Calibri"/>
                <w:b/>
                <w:bCs/>
                <w:w w:val="99"/>
                <w:sz w:val="20"/>
                <w:szCs w:val="20"/>
              </w:rPr>
              <w:t>Obligatoriu</w:t>
            </w:r>
            <w:proofErr w:type="spellEnd"/>
          </w:p>
        </w:tc>
      </w:tr>
      <w:tr w:rsidR="00542E8B" w:rsidRPr="00617542" w14:paraId="3AB4F676" w14:textId="77777777" w:rsidTr="00042C3F">
        <w:trPr>
          <w:trHeight w:val="20"/>
        </w:trPr>
        <w:tc>
          <w:tcPr>
            <w:tcW w:w="281" w:type="dxa"/>
            <w:shd w:val="clear" w:color="auto" w:fill="808080"/>
            <w:vAlign w:val="bottom"/>
          </w:tcPr>
          <w:p w14:paraId="3AB4F66D" w14:textId="77777777" w:rsidR="00542E8B" w:rsidRPr="00617542" w:rsidRDefault="00542E8B" w:rsidP="00617542">
            <w:pPr>
              <w:widowControl w:val="0"/>
              <w:autoSpaceDE w:val="0"/>
              <w:autoSpaceDN w:val="0"/>
              <w:adjustRightInd w:val="0"/>
              <w:spacing w:after="0" w:line="240" w:lineRule="auto"/>
              <w:rPr>
                <w:sz w:val="20"/>
                <w:szCs w:val="20"/>
              </w:rPr>
            </w:pPr>
          </w:p>
        </w:tc>
        <w:tc>
          <w:tcPr>
            <w:tcW w:w="1518" w:type="dxa"/>
            <w:shd w:val="clear" w:color="auto" w:fill="808080"/>
            <w:vAlign w:val="bottom"/>
          </w:tcPr>
          <w:p w14:paraId="3AB4F66E" w14:textId="77777777"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14:paraId="3AB4F66F" w14:textId="77777777"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14:paraId="3AB4F670" w14:textId="77777777"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14:paraId="3AB4F671" w14:textId="77777777"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14:paraId="3AB4F672" w14:textId="77777777" w:rsidR="00542E8B" w:rsidRPr="00617542" w:rsidRDefault="00542E8B" w:rsidP="00617542">
            <w:pPr>
              <w:widowControl w:val="0"/>
              <w:autoSpaceDE w:val="0"/>
              <w:autoSpaceDN w:val="0"/>
              <w:adjustRightInd w:val="0"/>
              <w:spacing w:after="0" w:line="240" w:lineRule="auto"/>
              <w:rPr>
                <w:sz w:val="20"/>
                <w:szCs w:val="20"/>
              </w:rPr>
            </w:pPr>
          </w:p>
        </w:tc>
        <w:tc>
          <w:tcPr>
            <w:tcW w:w="312" w:type="dxa"/>
            <w:shd w:val="clear" w:color="auto" w:fill="808080"/>
            <w:vAlign w:val="bottom"/>
          </w:tcPr>
          <w:p w14:paraId="3AB4F673" w14:textId="77777777" w:rsidR="00542E8B" w:rsidRPr="00617542" w:rsidRDefault="00542E8B" w:rsidP="00617542">
            <w:pPr>
              <w:widowControl w:val="0"/>
              <w:autoSpaceDE w:val="0"/>
              <w:autoSpaceDN w:val="0"/>
              <w:adjustRightInd w:val="0"/>
              <w:spacing w:after="0" w:line="240" w:lineRule="auto"/>
              <w:rPr>
                <w:sz w:val="20"/>
                <w:szCs w:val="20"/>
              </w:rPr>
            </w:pPr>
          </w:p>
        </w:tc>
        <w:tc>
          <w:tcPr>
            <w:tcW w:w="1890" w:type="dxa"/>
            <w:shd w:val="clear" w:color="auto" w:fill="808080"/>
            <w:vAlign w:val="bottom"/>
          </w:tcPr>
          <w:p w14:paraId="3AB4F674" w14:textId="77777777" w:rsidR="00542E8B" w:rsidRPr="00617542" w:rsidRDefault="00542E8B" w:rsidP="00617542">
            <w:pPr>
              <w:widowControl w:val="0"/>
              <w:autoSpaceDE w:val="0"/>
              <w:autoSpaceDN w:val="0"/>
              <w:adjustRightInd w:val="0"/>
              <w:spacing w:after="0" w:line="240" w:lineRule="auto"/>
              <w:rPr>
                <w:sz w:val="20"/>
                <w:szCs w:val="20"/>
              </w:rPr>
            </w:pPr>
          </w:p>
        </w:tc>
        <w:tc>
          <w:tcPr>
            <w:tcW w:w="999" w:type="dxa"/>
            <w:shd w:val="clear" w:color="auto" w:fill="808080"/>
            <w:vAlign w:val="bottom"/>
          </w:tcPr>
          <w:p w14:paraId="3AB4F675"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3AB4F677" w14:textId="77777777" w:rsidR="00542E8B" w:rsidRPr="00C2090F" w:rsidRDefault="007E5C70" w:rsidP="00617542">
      <w:pPr>
        <w:widowControl w:val="0"/>
        <w:autoSpaceDE w:val="0"/>
        <w:autoSpaceDN w:val="0"/>
        <w:adjustRightInd w:val="0"/>
        <w:spacing w:after="0" w:line="240" w:lineRule="auto"/>
        <w:rPr>
          <w:sz w:val="20"/>
          <w:szCs w:val="20"/>
        </w:rPr>
      </w:pPr>
      <w:r w:rsidRPr="00C2090F">
        <w:rPr>
          <w:noProof/>
          <w:sz w:val="20"/>
          <w:szCs w:val="20"/>
        </w:rPr>
        <mc:AlternateContent>
          <mc:Choice Requires="wps">
            <w:drawing>
              <wp:anchor distT="0" distB="0" distL="114300" distR="114300" simplePos="0" relativeHeight="251619328" behindDoc="1" locked="0" layoutInCell="0" allowOverlap="1" wp14:anchorId="3AB4F7E1" wp14:editId="3AB4F7E2">
                <wp:simplePos x="0" y="0"/>
                <wp:positionH relativeFrom="column">
                  <wp:posOffset>-635</wp:posOffset>
                </wp:positionH>
                <wp:positionV relativeFrom="paragraph">
                  <wp:posOffset>-554990</wp:posOffset>
                </wp:positionV>
                <wp:extent cx="13335" cy="13335"/>
                <wp:effectExtent l="0" t="1270" r="0" b="4445"/>
                <wp:wrapNone/>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2FB17" id="Rectangle 6" o:spid="_x0000_s1026" style="position:absolute;margin-left:-.05pt;margin-top:-43.7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mc:Fallback>
        </mc:AlternateContent>
      </w:r>
      <w:r w:rsidRPr="00C2090F">
        <w:rPr>
          <w:noProof/>
          <w:sz w:val="20"/>
          <w:szCs w:val="20"/>
        </w:rPr>
        <mc:AlternateContent>
          <mc:Choice Requires="wps">
            <w:drawing>
              <wp:anchor distT="0" distB="0" distL="114300" distR="114300" simplePos="0" relativeHeight="251620352" behindDoc="1" locked="0" layoutInCell="0" allowOverlap="1" wp14:anchorId="3AB4F7E3" wp14:editId="3AB4F7E4">
                <wp:simplePos x="0" y="0"/>
                <wp:positionH relativeFrom="column">
                  <wp:posOffset>2938145</wp:posOffset>
                </wp:positionH>
                <wp:positionV relativeFrom="paragraph">
                  <wp:posOffset>-554990</wp:posOffset>
                </wp:positionV>
                <wp:extent cx="13335" cy="13335"/>
                <wp:effectExtent l="4445" t="1270" r="1270" b="4445"/>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8074E" id="Rectangle 7" o:spid="_x0000_s1026" style="position:absolute;margin-left:231.35pt;margin-top:-43.7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mc:Fallback>
        </mc:AlternateContent>
      </w:r>
      <w:r w:rsidR="00542E8B" w:rsidRPr="00C2090F">
        <w:rPr>
          <w:rFonts w:cs="Calibri"/>
          <w:b/>
          <w:bCs/>
          <w:sz w:val="20"/>
          <w:szCs w:val="20"/>
        </w:rPr>
        <w:t xml:space="preserve">3.Timpul total </w:t>
      </w:r>
      <w:proofErr w:type="spellStart"/>
      <w:r w:rsidR="00542E8B" w:rsidRPr="00C2090F">
        <w:rPr>
          <w:rFonts w:cs="Calibri"/>
          <w:b/>
          <w:bCs/>
          <w:sz w:val="20"/>
          <w:szCs w:val="20"/>
        </w:rPr>
        <w:t>estimat</w:t>
      </w:r>
      <w:proofErr w:type="spellEnd"/>
      <w:r w:rsidR="00542E8B" w:rsidRPr="00C2090F">
        <w:rPr>
          <w:rFonts w:cs="Calibri"/>
          <w:b/>
          <w:bCs/>
          <w:sz w:val="20"/>
          <w:szCs w:val="20"/>
        </w:rPr>
        <w:t xml:space="preserve"> (ore pe </w:t>
      </w:r>
      <w:proofErr w:type="spellStart"/>
      <w:r w:rsidR="00542E8B" w:rsidRPr="00C2090F">
        <w:rPr>
          <w:rFonts w:cs="Calibri"/>
          <w:b/>
          <w:bCs/>
          <w:sz w:val="20"/>
          <w:szCs w:val="20"/>
        </w:rPr>
        <w:t>semestru</w:t>
      </w:r>
      <w:proofErr w:type="spellEnd"/>
      <w:r w:rsidR="00542E8B" w:rsidRPr="00C2090F">
        <w:rPr>
          <w:rFonts w:cs="Calibri"/>
          <w:b/>
          <w:bCs/>
          <w:sz w:val="20"/>
          <w:szCs w:val="20"/>
        </w:rPr>
        <w:t xml:space="preserve"> al </w:t>
      </w:r>
      <w:proofErr w:type="spellStart"/>
      <w:r w:rsidR="00542E8B" w:rsidRPr="00C2090F">
        <w:rPr>
          <w:rFonts w:cs="Calibri"/>
          <w:b/>
          <w:bCs/>
          <w:sz w:val="20"/>
          <w:szCs w:val="20"/>
        </w:rPr>
        <w:t>activităţilor</w:t>
      </w:r>
      <w:proofErr w:type="spellEnd"/>
      <w:r w:rsidR="00542E8B" w:rsidRPr="00C2090F">
        <w:rPr>
          <w:rFonts w:cs="Calibri"/>
          <w:b/>
          <w:bCs/>
          <w:sz w:val="20"/>
          <w:szCs w:val="20"/>
        </w:rPr>
        <w:t xml:space="preserve"> </w:t>
      </w:r>
      <w:proofErr w:type="spellStart"/>
      <w:r w:rsidR="00542E8B" w:rsidRPr="00C2090F">
        <w:rPr>
          <w:rFonts w:cs="Calibri"/>
          <w:b/>
          <w:bCs/>
          <w:sz w:val="20"/>
          <w:szCs w:val="20"/>
        </w:rPr>
        <w:t>didactice</w:t>
      </w:r>
      <w:proofErr w:type="spellEnd"/>
      <w:r w:rsidR="00542E8B" w:rsidRPr="00C2090F">
        <w:rPr>
          <w:rFonts w:cs="Calibri"/>
          <w:b/>
          <w:bCs/>
          <w:sz w:val="20"/>
          <w:szCs w:val="20"/>
        </w:rPr>
        <w:t>)</w:t>
      </w:r>
    </w:p>
    <w:tbl>
      <w:tblPr>
        <w:tblW w:w="9654" w:type="dxa"/>
        <w:tblInd w:w="10" w:type="dxa"/>
        <w:tblLayout w:type="fixed"/>
        <w:tblCellMar>
          <w:left w:w="0" w:type="dxa"/>
          <w:right w:w="0" w:type="dxa"/>
        </w:tblCellMar>
        <w:tblLook w:val="0000" w:firstRow="0" w:lastRow="0" w:firstColumn="0" w:lastColumn="0" w:noHBand="0" w:noVBand="0"/>
      </w:tblPr>
      <w:tblGrid>
        <w:gridCol w:w="2330"/>
        <w:gridCol w:w="553"/>
        <w:gridCol w:w="648"/>
        <w:gridCol w:w="1660"/>
        <w:gridCol w:w="553"/>
        <w:gridCol w:w="3182"/>
        <w:gridCol w:w="698"/>
        <w:gridCol w:w="30"/>
      </w:tblGrid>
      <w:tr w:rsidR="00D85646" w:rsidRPr="00C2090F" w14:paraId="3AB4F681" w14:textId="77777777"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14:paraId="3AB4F678" w14:textId="77777777" w:rsidR="00D85646" w:rsidRPr="00C2090F" w:rsidRDefault="007E5C70" w:rsidP="00617542">
            <w:pPr>
              <w:widowControl w:val="0"/>
              <w:autoSpaceDE w:val="0"/>
              <w:autoSpaceDN w:val="0"/>
              <w:adjustRightInd w:val="0"/>
              <w:spacing w:after="0" w:line="240" w:lineRule="auto"/>
              <w:ind w:left="20"/>
              <w:rPr>
                <w:sz w:val="20"/>
                <w:szCs w:val="20"/>
              </w:rPr>
            </w:pPr>
            <w:r w:rsidRPr="00C2090F">
              <w:rPr>
                <w:noProof/>
                <w:sz w:val="20"/>
                <w:szCs w:val="20"/>
              </w:rPr>
              <mc:AlternateContent>
                <mc:Choice Requires="wps">
                  <w:drawing>
                    <wp:anchor distT="0" distB="0" distL="114300" distR="114300" simplePos="0" relativeHeight="251695104" behindDoc="1" locked="0" layoutInCell="0" allowOverlap="1" wp14:anchorId="3AB4F7E5" wp14:editId="3AB4F7E6">
                      <wp:simplePos x="0" y="0"/>
                      <wp:positionH relativeFrom="column">
                        <wp:posOffset>-5715</wp:posOffset>
                      </wp:positionH>
                      <wp:positionV relativeFrom="paragraph">
                        <wp:posOffset>190500</wp:posOffset>
                      </wp:positionV>
                      <wp:extent cx="12065" cy="28575"/>
                      <wp:effectExtent l="3810" t="0" r="3175" b="3175"/>
                      <wp:wrapNone/>
                      <wp:docPr id="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249EE" id="Rectangle 274" o:spid="_x0000_s1026" style="position:absolute;margin-left:-.45pt;margin-top:15pt;width:.95pt;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mc:Fallback>
              </mc:AlternateContent>
            </w:r>
            <w:r w:rsidRPr="00C2090F">
              <w:rPr>
                <w:noProof/>
                <w:sz w:val="20"/>
                <w:szCs w:val="20"/>
              </w:rPr>
              <mc:AlternateContent>
                <mc:Choice Requires="wps">
                  <w:drawing>
                    <wp:anchor distT="0" distB="0" distL="114300" distR="114300" simplePos="0" relativeHeight="251696128" behindDoc="1" locked="0" layoutInCell="0" allowOverlap="1" wp14:anchorId="3AB4F7E7" wp14:editId="3AB4F7E8">
                      <wp:simplePos x="0" y="0"/>
                      <wp:positionH relativeFrom="column">
                        <wp:posOffset>6137910</wp:posOffset>
                      </wp:positionH>
                      <wp:positionV relativeFrom="paragraph">
                        <wp:posOffset>190500</wp:posOffset>
                      </wp:positionV>
                      <wp:extent cx="12700" cy="28575"/>
                      <wp:effectExtent l="3810" t="0" r="2540" b="3175"/>
                      <wp:wrapNone/>
                      <wp:docPr id="7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583F" id="Rectangle 275" o:spid="_x0000_s1026" style="position:absolute;margin-left:483.3pt;margin-top:15pt;width:1pt;height:2.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mc:Fallback>
              </mc:AlternateContent>
            </w:r>
            <w:r w:rsidR="00D85646" w:rsidRPr="00C2090F">
              <w:rPr>
                <w:rFonts w:cs="Calibri"/>
                <w:sz w:val="20"/>
                <w:szCs w:val="20"/>
              </w:rPr>
              <w:t xml:space="preserve">3.1 </w:t>
            </w:r>
            <w:proofErr w:type="spellStart"/>
            <w:r w:rsidR="00D85646" w:rsidRPr="00C2090F">
              <w:rPr>
                <w:rFonts w:cs="Calibri"/>
                <w:sz w:val="20"/>
                <w:szCs w:val="20"/>
              </w:rPr>
              <w:t>Număr</w:t>
            </w:r>
            <w:proofErr w:type="spellEnd"/>
            <w:r w:rsidR="00D85646" w:rsidRPr="00C2090F">
              <w:rPr>
                <w:rFonts w:cs="Calibri"/>
                <w:sz w:val="20"/>
                <w:szCs w:val="20"/>
              </w:rPr>
              <w:t xml:space="preserve"> de ore pe</w:t>
            </w:r>
          </w:p>
          <w:p w14:paraId="3AB4F679" w14:textId="77777777" w:rsidR="00D85646" w:rsidRPr="00C2090F" w:rsidRDefault="00D85646" w:rsidP="00617542">
            <w:pPr>
              <w:widowControl w:val="0"/>
              <w:autoSpaceDE w:val="0"/>
              <w:autoSpaceDN w:val="0"/>
              <w:adjustRightInd w:val="0"/>
              <w:spacing w:after="0" w:line="240" w:lineRule="auto"/>
              <w:ind w:left="20"/>
              <w:rPr>
                <w:sz w:val="20"/>
                <w:szCs w:val="20"/>
              </w:rPr>
            </w:pPr>
            <w:proofErr w:type="spellStart"/>
            <w:r w:rsidRPr="00C2090F">
              <w:rPr>
                <w:rFonts w:cs="Calibri"/>
                <w:sz w:val="20"/>
                <w:szCs w:val="20"/>
              </w:rPr>
              <w:t>săptămână</w:t>
            </w:r>
            <w:proofErr w:type="spellEnd"/>
          </w:p>
        </w:tc>
        <w:tc>
          <w:tcPr>
            <w:tcW w:w="553" w:type="dxa"/>
            <w:tcBorders>
              <w:top w:val="single" w:sz="4" w:space="0" w:color="auto"/>
              <w:left w:val="single" w:sz="4" w:space="0" w:color="auto"/>
              <w:bottom w:val="single" w:sz="4" w:space="0" w:color="auto"/>
              <w:right w:val="single" w:sz="4" w:space="0" w:color="auto"/>
            </w:tcBorders>
            <w:vAlign w:val="bottom"/>
          </w:tcPr>
          <w:p w14:paraId="3AB4F67A" w14:textId="77777777" w:rsidR="00D85646" w:rsidRPr="00C2090F" w:rsidRDefault="00C2090F" w:rsidP="00617542">
            <w:pPr>
              <w:widowControl w:val="0"/>
              <w:autoSpaceDE w:val="0"/>
              <w:autoSpaceDN w:val="0"/>
              <w:adjustRightInd w:val="0"/>
              <w:spacing w:after="0" w:line="240" w:lineRule="auto"/>
              <w:jc w:val="center"/>
              <w:rPr>
                <w:b/>
                <w:sz w:val="20"/>
                <w:szCs w:val="20"/>
              </w:rPr>
            </w:pPr>
            <w:r w:rsidRPr="00C2090F">
              <w:rPr>
                <w:b/>
                <w:sz w:val="20"/>
                <w:szCs w:val="20"/>
              </w:rPr>
              <w:t>2</w:t>
            </w:r>
          </w:p>
        </w:tc>
        <w:tc>
          <w:tcPr>
            <w:tcW w:w="2308" w:type="dxa"/>
            <w:gridSpan w:val="2"/>
            <w:tcBorders>
              <w:top w:val="single" w:sz="4" w:space="0" w:color="auto"/>
              <w:left w:val="single" w:sz="4" w:space="0" w:color="auto"/>
              <w:bottom w:val="single" w:sz="4" w:space="0" w:color="auto"/>
              <w:right w:val="single" w:sz="4" w:space="0" w:color="auto"/>
            </w:tcBorders>
          </w:tcPr>
          <w:p w14:paraId="3AB4F67B" w14:textId="77777777" w:rsidR="00210BCF" w:rsidRPr="00C2090F" w:rsidRDefault="00210BCF" w:rsidP="00617542">
            <w:pPr>
              <w:widowControl w:val="0"/>
              <w:autoSpaceDE w:val="0"/>
              <w:autoSpaceDN w:val="0"/>
              <w:adjustRightInd w:val="0"/>
              <w:spacing w:after="0" w:line="240" w:lineRule="auto"/>
              <w:rPr>
                <w:rFonts w:cs="Calibri"/>
                <w:sz w:val="20"/>
                <w:szCs w:val="20"/>
              </w:rPr>
            </w:pPr>
          </w:p>
          <w:p w14:paraId="3AB4F67C" w14:textId="77777777" w:rsidR="00210BCF" w:rsidRPr="00C2090F" w:rsidRDefault="00210BCF" w:rsidP="00617542">
            <w:pPr>
              <w:widowControl w:val="0"/>
              <w:autoSpaceDE w:val="0"/>
              <w:autoSpaceDN w:val="0"/>
              <w:adjustRightInd w:val="0"/>
              <w:spacing w:after="0" w:line="240" w:lineRule="auto"/>
              <w:rPr>
                <w:rFonts w:cs="Calibri"/>
                <w:sz w:val="20"/>
                <w:szCs w:val="20"/>
              </w:rPr>
            </w:pPr>
          </w:p>
          <w:p w14:paraId="3AB4F67D" w14:textId="77777777" w:rsidR="00D85646" w:rsidRPr="00C2090F" w:rsidRDefault="00D85646" w:rsidP="00617542">
            <w:pPr>
              <w:widowControl w:val="0"/>
              <w:autoSpaceDE w:val="0"/>
              <w:autoSpaceDN w:val="0"/>
              <w:adjustRightInd w:val="0"/>
              <w:spacing w:after="0" w:line="240" w:lineRule="auto"/>
              <w:rPr>
                <w:sz w:val="20"/>
                <w:szCs w:val="20"/>
              </w:rPr>
            </w:pPr>
            <w:r w:rsidRPr="00C2090F">
              <w:rPr>
                <w:rFonts w:cs="Calibri"/>
                <w:sz w:val="20"/>
                <w:szCs w:val="20"/>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14:paraId="3AB4F67E" w14:textId="77777777" w:rsidR="00D85646" w:rsidRPr="00C2090F" w:rsidRDefault="00C2090F" w:rsidP="00617542">
            <w:pPr>
              <w:widowControl w:val="0"/>
              <w:autoSpaceDE w:val="0"/>
              <w:autoSpaceDN w:val="0"/>
              <w:adjustRightInd w:val="0"/>
              <w:spacing w:after="0" w:line="240" w:lineRule="auto"/>
              <w:ind w:left="40"/>
              <w:rPr>
                <w:sz w:val="20"/>
                <w:szCs w:val="20"/>
              </w:rPr>
            </w:pPr>
            <w:r w:rsidRPr="00C2090F">
              <w:rPr>
                <w:sz w:val="20"/>
                <w:szCs w:val="20"/>
              </w:rPr>
              <w:t>1</w:t>
            </w:r>
          </w:p>
        </w:tc>
        <w:tc>
          <w:tcPr>
            <w:tcW w:w="3182" w:type="dxa"/>
            <w:tcBorders>
              <w:top w:val="single" w:sz="4" w:space="0" w:color="auto"/>
              <w:left w:val="single" w:sz="4" w:space="0" w:color="auto"/>
              <w:bottom w:val="single" w:sz="4" w:space="0" w:color="auto"/>
              <w:right w:val="single" w:sz="4" w:space="0" w:color="auto"/>
            </w:tcBorders>
            <w:vAlign w:val="bottom"/>
          </w:tcPr>
          <w:p w14:paraId="3AB4F67F" w14:textId="77777777" w:rsidR="00D85646" w:rsidRPr="00C2090F" w:rsidRDefault="00D85646" w:rsidP="00617542">
            <w:pPr>
              <w:widowControl w:val="0"/>
              <w:autoSpaceDE w:val="0"/>
              <w:autoSpaceDN w:val="0"/>
              <w:adjustRightInd w:val="0"/>
              <w:spacing w:after="0" w:line="240" w:lineRule="auto"/>
              <w:rPr>
                <w:sz w:val="20"/>
                <w:szCs w:val="20"/>
              </w:rPr>
            </w:pPr>
            <w:r w:rsidRPr="00C2090F">
              <w:rPr>
                <w:rFonts w:cs="Calibri"/>
                <w:sz w:val="20"/>
                <w:szCs w:val="20"/>
              </w:rPr>
              <w:t>3.3 seminar/</w:t>
            </w:r>
            <w:proofErr w:type="spellStart"/>
            <w:r w:rsidRPr="00C2090F">
              <w:rPr>
                <w:rFonts w:cs="Calibri"/>
                <w:sz w:val="20"/>
                <w:szCs w:val="20"/>
              </w:rPr>
              <w:t>laborator</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3AB4F680" w14:textId="77777777" w:rsidR="00D85646" w:rsidRPr="00C2090F" w:rsidRDefault="00C2090F" w:rsidP="00617542">
            <w:pPr>
              <w:widowControl w:val="0"/>
              <w:autoSpaceDE w:val="0"/>
              <w:autoSpaceDN w:val="0"/>
              <w:adjustRightInd w:val="0"/>
              <w:spacing w:after="0" w:line="240" w:lineRule="auto"/>
              <w:ind w:left="40"/>
              <w:jc w:val="center"/>
              <w:rPr>
                <w:sz w:val="20"/>
                <w:szCs w:val="20"/>
              </w:rPr>
            </w:pPr>
            <w:r w:rsidRPr="00C2090F">
              <w:rPr>
                <w:sz w:val="20"/>
                <w:szCs w:val="20"/>
              </w:rPr>
              <w:t>1</w:t>
            </w:r>
          </w:p>
        </w:tc>
      </w:tr>
      <w:tr w:rsidR="00D85646" w:rsidRPr="00C2090F" w14:paraId="3AB4F689" w14:textId="77777777"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14:paraId="3AB4F682" w14:textId="77777777" w:rsidR="00D85646" w:rsidRPr="00C2090F" w:rsidRDefault="00D85646" w:rsidP="00617542">
            <w:pPr>
              <w:widowControl w:val="0"/>
              <w:autoSpaceDE w:val="0"/>
              <w:autoSpaceDN w:val="0"/>
              <w:adjustRightInd w:val="0"/>
              <w:spacing w:after="0" w:line="240" w:lineRule="auto"/>
              <w:ind w:left="20"/>
              <w:rPr>
                <w:sz w:val="20"/>
                <w:szCs w:val="20"/>
              </w:rPr>
            </w:pPr>
            <w:r w:rsidRPr="00C2090F">
              <w:rPr>
                <w:rFonts w:cs="Calibri"/>
                <w:sz w:val="20"/>
                <w:szCs w:val="20"/>
              </w:rPr>
              <w:t xml:space="preserve">3.4 Total ore din </w:t>
            </w:r>
            <w:proofErr w:type="spellStart"/>
            <w:r w:rsidRPr="00C2090F">
              <w:rPr>
                <w:rFonts w:cs="Calibri"/>
                <w:sz w:val="20"/>
                <w:szCs w:val="20"/>
              </w:rPr>
              <w:t>planul</w:t>
            </w:r>
            <w:proofErr w:type="spellEnd"/>
            <w:r w:rsidRPr="00C2090F">
              <w:rPr>
                <w:rFonts w:cs="Calibri"/>
                <w:sz w:val="20"/>
                <w:szCs w:val="20"/>
              </w:rPr>
              <w:t xml:space="preserve"> de</w:t>
            </w:r>
          </w:p>
          <w:p w14:paraId="3AB4F683" w14:textId="77777777" w:rsidR="00D85646" w:rsidRPr="00C2090F" w:rsidRDefault="00D85646" w:rsidP="00617542">
            <w:pPr>
              <w:widowControl w:val="0"/>
              <w:autoSpaceDE w:val="0"/>
              <w:autoSpaceDN w:val="0"/>
              <w:adjustRightInd w:val="0"/>
              <w:spacing w:after="0" w:line="240" w:lineRule="auto"/>
              <w:ind w:left="20"/>
              <w:rPr>
                <w:sz w:val="20"/>
                <w:szCs w:val="20"/>
              </w:rPr>
            </w:pPr>
            <w:proofErr w:type="spellStart"/>
            <w:r w:rsidRPr="00C2090F">
              <w:rPr>
                <w:rFonts w:cs="Calibri"/>
                <w:sz w:val="20"/>
                <w:szCs w:val="20"/>
              </w:rPr>
              <w:t>învăţământ</w:t>
            </w:r>
            <w:proofErr w:type="spellEnd"/>
          </w:p>
        </w:tc>
        <w:tc>
          <w:tcPr>
            <w:tcW w:w="553" w:type="dxa"/>
            <w:tcBorders>
              <w:top w:val="single" w:sz="4" w:space="0" w:color="auto"/>
              <w:left w:val="single" w:sz="4" w:space="0" w:color="auto"/>
              <w:bottom w:val="single" w:sz="4" w:space="0" w:color="auto"/>
              <w:right w:val="single" w:sz="4" w:space="0" w:color="auto"/>
            </w:tcBorders>
            <w:vAlign w:val="bottom"/>
          </w:tcPr>
          <w:p w14:paraId="3AB4F684" w14:textId="77777777" w:rsidR="00D85646" w:rsidRPr="00C2090F" w:rsidRDefault="00C2090F" w:rsidP="00617542">
            <w:pPr>
              <w:widowControl w:val="0"/>
              <w:autoSpaceDE w:val="0"/>
              <w:autoSpaceDN w:val="0"/>
              <w:adjustRightInd w:val="0"/>
              <w:spacing w:after="0" w:line="240" w:lineRule="auto"/>
              <w:ind w:right="270"/>
              <w:jc w:val="right"/>
              <w:rPr>
                <w:sz w:val="20"/>
                <w:szCs w:val="20"/>
              </w:rPr>
            </w:pPr>
            <w:r w:rsidRPr="00C2090F">
              <w:rPr>
                <w:sz w:val="20"/>
                <w:szCs w:val="20"/>
              </w:rPr>
              <w:t>28</w:t>
            </w:r>
          </w:p>
        </w:tc>
        <w:tc>
          <w:tcPr>
            <w:tcW w:w="2308" w:type="dxa"/>
            <w:gridSpan w:val="2"/>
            <w:tcBorders>
              <w:top w:val="single" w:sz="4" w:space="0" w:color="auto"/>
              <w:left w:val="single" w:sz="4" w:space="0" w:color="auto"/>
              <w:bottom w:val="single" w:sz="4" w:space="0" w:color="auto"/>
              <w:right w:val="single" w:sz="4" w:space="0" w:color="auto"/>
            </w:tcBorders>
            <w:vAlign w:val="bottom"/>
          </w:tcPr>
          <w:p w14:paraId="3AB4F685" w14:textId="77777777" w:rsidR="00D85646" w:rsidRPr="00C2090F" w:rsidRDefault="00D85646" w:rsidP="00617542">
            <w:pPr>
              <w:widowControl w:val="0"/>
              <w:autoSpaceDE w:val="0"/>
              <w:autoSpaceDN w:val="0"/>
              <w:adjustRightInd w:val="0"/>
              <w:spacing w:after="0" w:line="240" w:lineRule="auto"/>
              <w:rPr>
                <w:sz w:val="20"/>
                <w:szCs w:val="20"/>
              </w:rPr>
            </w:pPr>
            <w:r w:rsidRPr="00C2090F">
              <w:rPr>
                <w:rFonts w:cs="Calibri"/>
                <w:sz w:val="20"/>
                <w:szCs w:val="20"/>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14:paraId="3AB4F686" w14:textId="77777777" w:rsidR="00D85646" w:rsidRPr="00C2090F" w:rsidRDefault="00C2090F" w:rsidP="00617542">
            <w:pPr>
              <w:widowControl w:val="0"/>
              <w:autoSpaceDE w:val="0"/>
              <w:autoSpaceDN w:val="0"/>
              <w:adjustRightInd w:val="0"/>
              <w:spacing w:after="0" w:line="240" w:lineRule="auto"/>
              <w:ind w:left="40"/>
              <w:rPr>
                <w:sz w:val="20"/>
                <w:szCs w:val="20"/>
              </w:rPr>
            </w:pPr>
            <w:r w:rsidRPr="00C2090F">
              <w:rPr>
                <w:sz w:val="20"/>
                <w:szCs w:val="20"/>
              </w:rPr>
              <w:t>14</w:t>
            </w:r>
          </w:p>
        </w:tc>
        <w:tc>
          <w:tcPr>
            <w:tcW w:w="3182" w:type="dxa"/>
            <w:tcBorders>
              <w:top w:val="single" w:sz="4" w:space="0" w:color="auto"/>
              <w:left w:val="single" w:sz="4" w:space="0" w:color="auto"/>
              <w:bottom w:val="single" w:sz="4" w:space="0" w:color="auto"/>
              <w:right w:val="single" w:sz="4" w:space="0" w:color="auto"/>
            </w:tcBorders>
            <w:vAlign w:val="bottom"/>
          </w:tcPr>
          <w:p w14:paraId="3AB4F687" w14:textId="77777777" w:rsidR="00D85646" w:rsidRPr="00C2090F" w:rsidRDefault="00D85646" w:rsidP="00617542">
            <w:pPr>
              <w:widowControl w:val="0"/>
              <w:autoSpaceDE w:val="0"/>
              <w:autoSpaceDN w:val="0"/>
              <w:adjustRightInd w:val="0"/>
              <w:spacing w:after="0" w:line="240" w:lineRule="auto"/>
              <w:rPr>
                <w:sz w:val="20"/>
                <w:szCs w:val="20"/>
              </w:rPr>
            </w:pPr>
            <w:r w:rsidRPr="00C2090F">
              <w:rPr>
                <w:rFonts w:cs="Calibri"/>
                <w:sz w:val="20"/>
                <w:szCs w:val="20"/>
              </w:rPr>
              <w:t>3.6 seminar/</w:t>
            </w:r>
            <w:proofErr w:type="spellStart"/>
            <w:r w:rsidRPr="00C2090F">
              <w:rPr>
                <w:rFonts w:cs="Calibri"/>
                <w:sz w:val="20"/>
                <w:szCs w:val="20"/>
              </w:rPr>
              <w:t>laborator</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3AB4F688" w14:textId="77777777" w:rsidR="00D85646" w:rsidRPr="00C2090F" w:rsidRDefault="00C2090F" w:rsidP="00617542">
            <w:pPr>
              <w:widowControl w:val="0"/>
              <w:autoSpaceDE w:val="0"/>
              <w:autoSpaceDN w:val="0"/>
              <w:adjustRightInd w:val="0"/>
              <w:spacing w:after="0" w:line="240" w:lineRule="auto"/>
              <w:ind w:left="40"/>
              <w:jc w:val="center"/>
              <w:rPr>
                <w:sz w:val="20"/>
                <w:szCs w:val="20"/>
              </w:rPr>
            </w:pPr>
            <w:r w:rsidRPr="00C2090F">
              <w:rPr>
                <w:sz w:val="20"/>
                <w:szCs w:val="20"/>
              </w:rPr>
              <w:t>14</w:t>
            </w:r>
          </w:p>
        </w:tc>
      </w:tr>
      <w:tr w:rsidR="00D85646" w:rsidRPr="00C2090F" w14:paraId="3AB4F68D" w14:textId="77777777"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14:paraId="3AB4F68A" w14:textId="77777777" w:rsidR="00D85646" w:rsidRPr="00C2090F" w:rsidRDefault="00D85646" w:rsidP="00617542">
            <w:pPr>
              <w:widowControl w:val="0"/>
              <w:autoSpaceDE w:val="0"/>
              <w:autoSpaceDN w:val="0"/>
              <w:adjustRightInd w:val="0"/>
              <w:spacing w:after="0" w:line="240" w:lineRule="auto"/>
              <w:ind w:left="20"/>
              <w:rPr>
                <w:sz w:val="20"/>
                <w:szCs w:val="20"/>
              </w:rPr>
            </w:pPr>
            <w:proofErr w:type="spellStart"/>
            <w:r w:rsidRPr="00C2090F">
              <w:rPr>
                <w:rFonts w:cs="Calibri"/>
                <w:sz w:val="20"/>
                <w:szCs w:val="20"/>
              </w:rPr>
              <w:t>Distribuţia</w:t>
            </w:r>
            <w:proofErr w:type="spellEnd"/>
            <w:r w:rsidRPr="00C2090F">
              <w:rPr>
                <w:rFonts w:cs="Calibri"/>
                <w:sz w:val="20"/>
                <w:szCs w:val="20"/>
              </w:rPr>
              <w:t xml:space="preserve"> </w:t>
            </w:r>
            <w:proofErr w:type="spellStart"/>
            <w:r w:rsidRPr="00C2090F">
              <w:rPr>
                <w:rFonts w:cs="Calibri"/>
                <w:sz w:val="20"/>
                <w:szCs w:val="20"/>
              </w:rPr>
              <w:t>fondului</w:t>
            </w:r>
            <w:proofErr w:type="spellEnd"/>
            <w:r w:rsidRPr="00C2090F">
              <w:rPr>
                <w:rFonts w:cs="Calibri"/>
                <w:sz w:val="20"/>
                <w:szCs w:val="20"/>
              </w:rPr>
              <w:t xml:space="preserve"> de </w:t>
            </w:r>
            <w:proofErr w:type="spellStart"/>
            <w:r w:rsidRPr="00C2090F">
              <w:rPr>
                <w:rFonts w:cs="Calibri"/>
                <w:sz w:val="20"/>
                <w:szCs w:val="20"/>
              </w:rPr>
              <w:t>timp</w:t>
            </w:r>
            <w:proofErr w:type="spellEnd"/>
          </w:p>
        </w:tc>
        <w:tc>
          <w:tcPr>
            <w:tcW w:w="6596" w:type="dxa"/>
            <w:gridSpan w:val="5"/>
            <w:tcBorders>
              <w:top w:val="single" w:sz="4" w:space="0" w:color="auto"/>
              <w:left w:val="single" w:sz="4" w:space="0" w:color="auto"/>
              <w:bottom w:val="single" w:sz="4" w:space="0" w:color="auto"/>
              <w:right w:val="single" w:sz="4" w:space="0" w:color="auto"/>
            </w:tcBorders>
            <w:vAlign w:val="bottom"/>
          </w:tcPr>
          <w:p w14:paraId="3AB4F68B" w14:textId="77777777" w:rsidR="00D85646" w:rsidRPr="00C2090F"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14:paraId="3AB4F68C" w14:textId="77777777" w:rsidR="00D85646" w:rsidRPr="00C2090F" w:rsidRDefault="00D85646" w:rsidP="00617542">
            <w:pPr>
              <w:widowControl w:val="0"/>
              <w:autoSpaceDE w:val="0"/>
              <w:autoSpaceDN w:val="0"/>
              <w:adjustRightInd w:val="0"/>
              <w:spacing w:after="0" w:line="240" w:lineRule="auto"/>
              <w:ind w:left="140"/>
              <w:jc w:val="center"/>
              <w:rPr>
                <w:sz w:val="20"/>
                <w:szCs w:val="20"/>
              </w:rPr>
            </w:pPr>
          </w:p>
        </w:tc>
      </w:tr>
      <w:tr w:rsidR="00C2090F" w:rsidRPr="00C2090F" w14:paraId="3AB4F690"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AB4F68E" w14:textId="77777777" w:rsidR="00C2090F" w:rsidRPr="00C2090F" w:rsidRDefault="00C2090F" w:rsidP="00617542">
            <w:pPr>
              <w:widowControl w:val="0"/>
              <w:autoSpaceDE w:val="0"/>
              <w:autoSpaceDN w:val="0"/>
              <w:adjustRightInd w:val="0"/>
              <w:spacing w:after="0" w:line="240" w:lineRule="auto"/>
              <w:rPr>
                <w:sz w:val="20"/>
                <w:szCs w:val="20"/>
              </w:rPr>
            </w:pPr>
            <w:proofErr w:type="spellStart"/>
            <w:r w:rsidRPr="00C2090F">
              <w:rPr>
                <w:rFonts w:cs="Calibri"/>
                <w:sz w:val="20"/>
                <w:szCs w:val="20"/>
              </w:rPr>
              <w:t>Studiul</w:t>
            </w:r>
            <w:proofErr w:type="spellEnd"/>
            <w:r w:rsidRPr="00C2090F">
              <w:rPr>
                <w:rFonts w:cs="Calibri"/>
                <w:sz w:val="20"/>
                <w:szCs w:val="20"/>
              </w:rPr>
              <w:t xml:space="preserve"> </w:t>
            </w:r>
            <w:proofErr w:type="spellStart"/>
            <w:r w:rsidRPr="00C2090F">
              <w:rPr>
                <w:rFonts w:cs="Calibri"/>
                <w:sz w:val="20"/>
                <w:szCs w:val="20"/>
              </w:rPr>
              <w:t>după</w:t>
            </w:r>
            <w:proofErr w:type="spellEnd"/>
            <w:r w:rsidRPr="00C2090F">
              <w:rPr>
                <w:rFonts w:cs="Calibri"/>
                <w:sz w:val="20"/>
                <w:szCs w:val="20"/>
              </w:rPr>
              <w:t xml:space="preserve"> manual, </w:t>
            </w:r>
            <w:proofErr w:type="spellStart"/>
            <w:r w:rsidRPr="00C2090F">
              <w:rPr>
                <w:rFonts w:cs="Calibri"/>
                <w:sz w:val="20"/>
                <w:szCs w:val="20"/>
              </w:rPr>
              <w:t>suport</w:t>
            </w:r>
            <w:proofErr w:type="spellEnd"/>
            <w:r w:rsidRPr="00C2090F">
              <w:rPr>
                <w:rFonts w:cs="Calibri"/>
                <w:sz w:val="20"/>
                <w:szCs w:val="20"/>
              </w:rPr>
              <w:t xml:space="preserve"> de curs, </w:t>
            </w:r>
            <w:proofErr w:type="spellStart"/>
            <w:r w:rsidRPr="00C2090F">
              <w:rPr>
                <w:rFonts w:cs="Calibri"/>
                <w:sz w:val="20"/>
                <w:szCs w:val="20"/>
              </w:rPr>
              <w:t>bibliografie</w:t>
            </w:r>
            <w:proofErr w:type="spellEnd"/>
            <w:r w:rsidRPr="00C2090F">
              <w:rPr>
                <w:rFonts w:cs="Calibri"/>
                <w:sz w:val="20"/>
                <w:szCs w:val="20"/>
              </w:rPr>
              <w:t xml:space="preserve"> </w:t>
            </w:r>
            <w:proofErr w:type="spellStart"/>
            <w:r w:rsidRPr="00C2090F">
              <w:rPr>
                <w:rFonts w:cs="Calibri"/>
                <w:sz w:val="20"/>
                <w:szCs w:val="20"/>
              </w:rPr>
              <w:t>şi</w:t>
            </w:r>
            <w:proofErr w:type="spellEnd"/>
            <w:r w:rsidRPr="00C2090F">
              <w:rPr>
                <w:rFonts w:cs="Calibri"/>
                <w:sz w:val="20"/>
                <w:szCs w:val="20"/>
              </w:rPr>
              <w:t xml:space="preserve"> </w:t>
            </w:r>
            <w:proofErr w:type="spellStart"/>
            <w:r w:rsidRPr="00C2090F">
              <w:rPr>
                <w:rFonts w:cs="Calibri"/>
                <w:sz w:val="20"/>
                <w:szCs w:val="20"/>
              </w:rPr>
              <w:t>notiţe</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3AB4F68F" w14:textId="77777777" w:rsidR="00C2090F" w:rsidRPr="00C2090F" w:rsidRDefault="00C2090F" w:rsidP="00C2090F">
            <w:pPr>
              <w:widowControl w:val="0"/>
              <w:autoSpaceDE w:val="0"/>
              <w:autoSpaceDN w:val="0"/>
              <w:adjustRightInd w:val="0"/>
              <w:spacing w:after="0" w:line="240" w:lineRule="auto"/>
              <w:jc w:val="center"/>
              <w:rPr>
                <w:sz w:val="20"/>
                <w:szCs w:val="20"/>
              </w:rPr>
            </w:pPr>
            <w:r w:rsidRPr="00C2090F">
              <w:rPr>
                <w:sz w:val="20"/>
                <w:szCs w:val="20"/>
              </w:rPr>
              <w:t>28</w:t>
            </w:r>
          </w:p>
        </w:tc>
      </w:tr>
      <w:tr w:rsidR="00C2090F" w:rsidRPr="00C2090F" w14:paraId="3AB4F693" w14:textId="77777777"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AB4F691" w14:textId="77777777" w:rsidR="00C2090F" w:rsidRPr="00C2090F" w:rsidRDefault="00C2090F" w:rsidP="00617542">
            <w:pPr>
              <w:widowControl w:val="0"/>
              <w:autoSpaceDE w:val="0"/>
              <w:autoSpaceDN w:val="0"/>
              <w:adjustRightInd w:val="0"/>
              <w:spacing w:after="0" w:line="240" w:lineRule="auto"/>
              <w:ind w:left="20"/>
              <w:rPr>
                <w:sz w:val="20"/>
                <w:szCs w:val="20"/>
              </w:rPr>
            </w:pPr>
            <w:proofErr w:type="spellStart"/>
            <w:r w:rsidRPr="00C2090F">
              <w:rPr>
                <w:rFonts w:cs="Calibri"/>
                <w:sz w:val="20"/>
                <w:szCs w:val="20"/>
              </w:rPr>
              <w:t>Documentare</w:t>
            </w:r>
            <w:proofErr w:type="spellEnd"/>
            <w:r w:rsidRPr="00C2090F">
              <w:rPr>
                <w:rFonts w:cs="Calibri"/>
                <w:sz w:val="20"/>
                <w:szCs w:val="20"/>
              </w:rPr>
              <w:t xml:space="preserve"> </w:t>
            </w:r>
            <w:proofErr w:type="spellStart"/>
            <w:r w:rsidRPr="00C2090F">
              <w:rPr>
                <w:rFonts w:cs="Calibri"/>
                <w:sz w:val="20"/>
                <w:szCs w:val="20"/>
              </w:rPr>
              <w:t>suplimentară</w:t>
            </w:r>
            <w:proofErr w:type="spellEnd"/>
            <w:r w:rsidRPr="00C2090F">
              <w:rPr>
                <w:rFonts w:cs="Calibri"/>
                <w:sz w:val="20"/>
                <w:szCs w:val="20"/>
              </w:rPr>
              <w:t xml:space="preserve"> </w:t>
            </w:r>
            <w:proofErr w:type="spellStart"/>
            <w:r w:rsidRPr="00C2090F">
              <w:rPr>
                <w:rFonts w:cs="Calibri"/>
                <w:sz w:val="20"/>
                <w:szCs w:val="20"/>
              </w:rPr>
              <w:t>în</w:t>
            </w:r>
            <w:proofErr w:type="spellEnd"/>
            <w:r w:rsidRPr="00C2090F">
              <w:rPr>
                <w:rFonts w:cs="Calibri"/>
                <w:sz w:val="20"/>
                <w:szCs w:val="20"/>
              </w:rPr>
              <w:t xml:space="preserve"> </w:t>
            </w:r>
            <w:proofErr w:type="spellStart"/>
            <w:r w:rsidRPr="00C2090F">
              <w:rPr>
                <w:rFonts w:cs="Calibri"/>
                <w:sz w:val="20"/>
                <w:szCs w:val="20"/>
              </w:rPr>
              <w:t>bibliotecă</w:t>
            </w:r>
            <w:proofErr w:type="spellEnd"/>
            <w:r w:rsidRPr="00C2090F">
              <w:rPr>
                <w:rFonts w:cs="Calibri"/>
                <w:sz w:val="20"/>
                <w:szCs w:val="20"/>
              </w:rPr>
              <w:t xml:space="preserve">, pe </w:t>
            </w:r>
            <w:proofErr w:type="spellStart"/>
            <w:r w:rsidRPr="00C2090F">
              <w:rPr>
                <w:rFonts w:cs="Calibri"/>
                <w:sz w:val="20"/>
                <w:szCs w:val="20"/>
              </w:rPr>
              <w:t>platformele</w:t>
            </w:r>
            <w:proofErr w:type="spellEnd"/>
            <w:r w:rsidRPr="00C2090F">
              <w:rPr>
                <w:rFonts w:cs="Calibri"/>
                <w:sz w:val="20"/>
                <w:szCs w:val="20"/>
              </w:rPr>
              <w:t xml:space="preserve"> </w:t>
            </w:r>
            <w:proofErr w:type="spellStart"/>
            <w:r w:rsidRPr="00C2090F">
              <w:rPr>
                <w:rFonts w:cs="Calibri"/>
                <w:sz w:val="20"/>
                <w:szCs w:val="20"/>
              </w:rPr>
              <w:t>electronice</w:t>
            </w:r>
            <w:proofErr w:type="spellEnd"/>
            <w:r w:rsidRPr="00C2090F">
              <w:rPr>
                <w:rFonts w:cs="Calibri"/>
                <w:sz w:val="20"/>
                <w:szCs w:val="20"/>
              </w:rPr>
              <w:t xml:space="preserve"> de </w:t>
            </w:r>
            <w:proofErr w:type="spellStart"/>
            <w:r w:rsidRPr="00C2090F">
              <w:rPr>
                <w:rFonts w:cs="Calibri"/>
                <w:sz w:val="20"/>
                <w:szCs w:val="20"/>
              </w:rPr>
              <w:t>specialitate</w:t>
            </w:r>
            <w:proofErr w:type="spellEnd"/>
            <w:r w:rsidRPr="00C2090F">
              <w:rPr>
                <w:rFonts w:cs="Calibri"/>
                <w:sz w:val="20"/>
                <w:szCs w:val="20"/>
              </w:rPr>
              <w:t xml:space="preserve"> </w:t>
            </w:r>
            <w:proofErr w:type="spellStart"/>
            <w:r w:rsidRPr="00C2090F">
              <w:rPr>
                <w:rFonts w:cs="Calibri"/>
                <w:sz w:val="20"/>
                <w:szCs w:val="20"/>
              </w:rPr>
              <w:t>şi</w:t>
            </w:r>
            <w:proofErr w:type="spellEnd"/>
            <w:r w:rsidRPr="00C2090F">
              <w:rPr>
                <w:rFonts w:cs="Calibri"/>
                <w:sz w:val="20"/>
                <w:szCs w:val="20"/>
              </w:rPr>
              <w:t xml:space="preserve"> pe </w:t>
            </w:r>
            <w:proofErr w:type="spellStart"/>
            <w:r w:rsidRPr="00C2090F">
              <w:rPr>
                <w:rFonts w:cs="Calibri"/>
                <w:sz w:val="20"/>
                <w:szCs w:val="20"/>
              </w:rPr>
              <w:t>teren</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3AB4F692" w14:textId="77777777" w:rsidR="00C2090F" w:rsidRPr="00C2090F" w:rsidRDefault="00C2090F" w:rsidP="00C2090F">
            <w:pPr>
              <w:widowControl w:val="0"/>
              <w:autoSpaceDE w:val="0"/>
              <w:autoSpaceDN w:val="0"/>
              <w:adjustRightInd w:val="0"/>
              <w:spacing w:after="0" w:line="240" w:lineRule="auto"/>
              <w:ind w:left="40"/>
              <w:jc w:val="center"/>
              <w:rPr>
                <w:sz w:val="20"/>
                <w:szCs w:val="20"/>
              </w:rPr>
            </w:pPr>
            <w:r w:rsidRPr="00C2090F">
              <w:rPr>
                <w:sz w:val="20"/>
                <w:szCs w:val="20"/>
              </w:rPr>
              <w:t>50</w:t>
            </w:r>
          </w:p>
        </w:tc>
      </w:tr>
      <w:tr w:rsidR="00C2090F" w:rsidRPr="00C2090F" w14:paraId="3AB4F696" w14:textId="77777777"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AB4F694" w14:textId="77777777" w:rsidR="00C2090F" w:rsidRPr="00C2090F" w:rsidRDefault="00C2090F" w:rsidP="00617542">
            <w:pPr>
              <w:widowControl w:val="0"/>
              <w:autoSpaceDE w:val="0"/>
              <w:autoSpaceDN w:val="0"/>
              <w:adjustRightInd w:val="0"/>
              <w:spacing w:after="0" w:line="240" w:lineRule="auto"/>
              <w:rPr>
                <w:sz w:val="20"/>
                <w:szCs w:val="20"/>
              </w:rPr>
            </w:pPr>
            <w:proofErr w:type="spellStart"/>
            <w:r w:rsidRPr="00C2090F">
              <w:rPr>
                <w:rFonts w:cs="Calibri"/>
                <w:sz w:val="20"/>
                <w:szCs w:val="20"/>
              </w:rPr>
              <w:t>Pregătire</w:t>
            </w:r>
            <w:proofErr w:type="spellEnd"/>
            <w:r w:rsidRPr="00C2090F">
              <w:rPr>
                <w:rFonts w:cs="Calibri"/>
                <w:sz w:val="20"/>
                <w:szCs w:val="20"/>
              </w:rPr>
              <w:t xml:space="preserve"> seminarii/</w:t>
            </w:r>
            <w:proofErr w:type="spellStart"/>
            <w:r w:rsidRPr="00C2090F">
              <w:rPr>
                <w:rFonts w:cs="Calibri"/>
                <w:sz w:val="20"/>
                <w:szCs w:val="20"/>
              </w:rPr>
              <w:t>laboratoare</w:t>
            </w:r>
            <w:proofErr w:type="spellEnd"/>
            <w:r w:rsidRPr="00C2090F">
              <w:rPr>
                <w:rFonts w:cs="Calibri"/>
                <w:sz w:val="20"/>
                <w:szCs w:val="20"/>
              </w:rPr>
              <w:t xml:space="preserve">, </w:t>
            </w:r>
            <w:proofErr w:type="spellStart"/>
            <w:r w:rsidRPr="00C2090F">
              <w:rPr>
                <w:rFonts w:cs="Calibri"/>
                <w:sz w:val="20"/>
                <w:szCs w:val="20"/>
              </w:rPr>
              <w:t>teme</w:t>
            </w:r>
            <w:proofErr w:type="spellEnd"/>
            <w:r w:rsidRPr="00C2090F">
              <w:rPr>
                <w:rFonts w:cs="Calibri"/>
                <w:sz w:val="20"/>
                <w:szCs w:val="20"/>
              </w:rPr>
              <w:t xml:space="preserve">, </w:t>
            </w:r>
            <w:proofErr w:type="spellStart"/>
            <w:r w:rsidRPr="00C2090F">
              <w:rPr>
                <w:rFonts w:cs="Calibri"/>
                <w:sz w:val="20"/>
                <w:szCs w:val="20"/>
              </w:rPr>
              <w:t>referate</w:t>
            </w:r>
            <w:proofErr w:type="spellEnd"/>
            <w:r w:rsidRPr="00C2090F">
              <w:rPr>
                <w:rFonts w:cs="Calibri"/>
                <w:sz w:val="20"/>
                <w:szCs w:val="20"/>
              </w:rPr>
              <w:t xml:space="preserve">, </w:t>
            </w:r>
            <w:proofErr w:type="spellStart"/>
            <w:r w:rsidRPr="00C2090F">
              <w:rPr>
                <w:rFonts w:cs="Calibri"/>
                <w:sz w:val="20"/>
                <w:szCs w:val="20"/>
              </w:rPr>
              <w:t>portofolii</w:t>
            </w:r>
            <w:proofErr w:type="spellEnd"/>
            <w:r w:rsidRPr="00C2090F">
              <w:rPr>
                <w:rFonts w:cs="Calibri"/>
                <w:sz w:val="20"/>
                <w:szCs w:val="20"/>
              </w:rPr>
              <w:t xml:space="preserve"> </w:t>
            </w:r>
            <w:proofErr w:type="spellStart"/>
            <w:r w:rsidRPr="00C2090F">
              <w:rPr>
                <w:rFonts w:cs="Calibri"/>
                <w:sz w:val="20"/>
                <w:szCs w:val="20"/>
              </w:rPr>
              <w:t>şi</w:t>
            </w:r>
            <w:proofErr w:type="spellEnd"/>
            <w:r w:rsidRPr="00C2090F">
              <w:rPr>
                <w:rFonts w:cs="Calibri"/>
                <w:sz w:val="20"/>
                <w:szCs w:val="20"/>
              </w:rPr>
              <w:t xml:space="preserve"> </w:t>
            </w:r>
            <w:proofErr w:type="spellStart"/>
            <w:r w:rsidRPr="00C2090F">
              <w:rPr>
                <w:rFonts w:cs="Calibri"/>
                <w:sz w:val="20"/>
                <w:szCs w:val="20"/>
              </w:rPr>
              <w:t>eseuri</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3AB4F695" w14:textId="77777777" w:rsidR="00C2090F" w:rsidRPr="00C2090F" w:rsidRDefault="00C2090F" w:rsidP="00C2090F">
            <w:pPr>
              <w:widowControl w:val="0"/>
              <w:autoSpaceDE w:val="0"/>
              <w:autoSpaceDN w:val="0"/>
              <w:adjustRightInd w:val="0"/>
              <w:spacing w:after="0" w:line="240" w:lineRule="auto"/>
              <w:ind w:left="40"/>
              <w:jc w:val="center"/>
              <w:rPr>
                <w:sz w:val="20"/>
                <w:szCs w:val="20"/>
              </w:rPr>
            </w:pPr>
            <w:r w:rsidRPr="00C2090F">
              <w:rPr>
                <w:sz w:val="20"/>
                <w:szCs w:val="20"/>
              </w:rPr>
              <w:t>28</w:t>
            </w:r>
          </w:p>
        </w:tc>
      </w:tr>
      <w:tr w:rsidR="00C2090F" w:rsidRPr="00C2090F" w14:paraId="3AB4F699" w14:textId="77777777"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AB4F697" w14:textId="77777777" w:rsidR="00C2090F" w:rsidRPr="00C2090F" w:rsidRDefault="00C2090F" w:rsidP="00617542">
            <w:pPr>
              <w:widowControl w:val="0"/>
              <w:autoSpaceDE w:val="0"/>
              <w:autoSpaceDN w:val="0"/>
              <w:adjustRightInd w:val="0"/>
              <w:spacing w:after="0" w:line="240" w:lineRule="auto"/>
              <w:rPr>
                <w:sz w:val="20"/>
                <w:szCs w:val="20"/>
              </w:rPr>
            </w:pPr>
            <w:proofErr w:type="spellStart"/>
            <w:r w:rsidRPr="00C2090F">
              <w:rPr>
                <w:rFonts w:cs="Calibri"/>
                <w:sz w:val="20"/>
                <w:szCs w:val="20"/>
              </w:rPr>
              <w:t>Tutoriat</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3AB4F698" w14:textId="77777777" w:rsidR="00C2090F" w:rsidRPr="00C2090F" w:rsidRDefault="00C2090F" w:rsidP="00C2090F">
            <w:pPr>
              <w:widowControl w:val="0"/>
              <w:autoSpaceDE w:val="0"/>
              <w:autoSpaceDN w:val="0"/>
              <w:adjustRightInd w:val="0"/>
              <w:spacing w:after="0" w:line="240" w:lineRule="auto"/>
              <w:ind w:left="40"/>
              <w:jc w:val="center"/>
              <w:rPr>
                <w:sz w:val="20"/>
                <w:szCs w:val="20"/>
              </w:rPr>
            </w:pPr>
            <w:r w:rsidRPr="00C2090F">
              <w:rPr>
                <w:sz w:val="20"/>
                <w:szCs w:val="20"/>
              </w:rPr>
              <w:t>12</w:t>
            </w:r>
          </w:p>
        </w:tc>
      </w:tr>
      <w:tr w:rsidR="00C2090F" w:rsidRPr="00C2090F" w14:paraId="3AB4F69C"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AB4F69A" w14:textId="77777777" w:rsidR="00C2090F" w:rsidRPr="00C2090F" w:rsidRDefault="00C2090F" w:rsidP="00617542">
            <w:pPr>
              <w:widowControl w:val="0"/>
              <w:autoSpaceDE w:val="0"/>
              <w:autoSpaceDN w:val="0"/>
              <w:adjustRightInd w:val="0"/>
              <w:spacing w:after="0" w:line="240" w:lineRule="auto"/>
              <w:rPr>
                <w:sz w:val="20"/>
                <w:szCs w:val="20"/>
              </w:rPr>
            </w:pPr>
            <w:proofErr w:type="spellStart"/>
            <w:r w:rsidRPr="00C2090F">
              <w:rPr>
                <w:rFonts w:cs="Calibri"/>
                <w:sz w:val="20"/>
                <w:szCs w:val="20"/>
              </w:rPr>
              <w:t>Examinări</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3AB4F69B" w14:textId="77777777" w:rsidR="00C2090F" w:rsidRPr="00C2090F" w:rsidRDefault="00C2090F" w:rsidP="00C2090F">
            <w:pPr>
              <w:widowControl w:val="0"/>
              <w:autoSpaceDE w:val="0"/>
              <w:autoSpaceDN w:val="0"/>
              <w:adjustRightInd w:val="0"/>
              <w:spacing w:after="0" w:line="240" w:lineRule="auto"/>
              <w:ind w:left="40"/>
              <w:jc w:val="center"/>
              <w:rPr>
                <w:sz w:val="20"/>
                <w:szCs w:val="20"/>
              </w:rPr>
            </w:pPr>
            <w:r w:rsidRPr="00C2090F">
              <w:rPr>
                <w:sz w:val="20"/>
                <w:szCs w:val="20"/>
              </w:rPr>
              <w:t>4</w:t>
            </w:r>
          </w:p>
        </w:tc>
      </w:tr>
      <w:tr w:rsidR="00C2090F" w:rsidRPr="00C2090F" w14:paraId="3AB4F69F" w14:textId="77777777"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AB4F69D" w14:textId="77777777" w:rsidR="00C2090F" w:rsidRPr="00C2090F" w:rsidRDefault="00C2090F" w:rsidP="00617542">
            <w:pPr>
              <w:widowControl w:val="0"/>
              <w:autoSpaceDE w:val="0"/>
              <w:autoSpaceDN w:val="0"/>
              <w:adjustRightInd w:val="0"/>
              <w:spacing w:after="0" w:line="240" w:lineRule="auto"/>
              <w:rPr>
                <w:sz w:val="20"/>
                <w:szCs w:val="20"/>
              </w:rPr>
            </w:pPr>
            <w:r w:rsidRPr="00C2090F">
              <w:rPr>
                <w:rFonts w:cs="Calibri"/>
                <w:sz w:val="20"/>
                <w:szCs w:val="20"/>
              </w:rPr>
              <w:t xml:space="preserve">Alte </w:t>
            </w:r>
            <w:proofErr w:type="spellStart"/>
            <w:r w:rsidRPr="00C2090F">
              <w:rPr>
                <w:rFonts w:cs="Calibri"/>
                <w:sz w:val="20"/>
                <w:szCs w:val="20"/>
              </w:rPr>
              <w:t>activităţi</w:t>
            </w:r>
            <w:proofErr w:type="spellEnd"/>
            <w:r w:rsidRPr="00C2090F">
              <w:rPr>
                <w:rFonts w:cs="Calibri"/>
                <w:sz w:val="20"/>
                <w:szCs w:val="20"/>
              </w:rPr>
              <w:t xml:space="preserve"> </w:t>
            </w:r>
          </w:p>
        </w:tc>
        <w:tc>
          <w:tcPr>
            <w:tcW w:w="698" w:type="dxa"/>
            <w:tcBorders>
              <w:top w:val="single" w:sz="4" w:space="0" w:color="auto"/>
              <w:left w:val="single" w:sz="4" w:space="0" w:color="auto"/>
              <w:bottom w:val="single" w:sz="4" w:space="0" w:color="auto"/>
              <w:right w:val="single" w:sz="4" w:space="0" w:color="auto"/>
            </w:tcBorders>
            <w:vAlign w:val="bottom"/>
          </w:tcPr>
          <w:p w14:paraId="3AB4F69E" w14:textId="77777777" w:rsidR="00C2090F" w:rsidRPr="00C2090F" w:rsidRDefault="00C2090F" w:rsidP="00C2090F">
            <w:pPr>
              <w:widowControl w:val="0"/>
              <w:autoSpaceDE w:val="0"/>
              <w:autoSpaceDN w:val="0"/>
              <w:adjustRightInd w:val="0"/>
              <w:spacing w:after="0" w:line="240" w:lineRule="auto"/>
              <w:ind w:left="40"/>
              <w:jc w:val="center"/>
              <w:rPr>
                <w:sz w:val="20"/>
                <w:szCs w:val="20"/>
              </w:rPr>
            </w:pPr>
            <w:r w:rsidRPr="00C2090F">
              <w:rPr>
                <w:sz w:val="20"/>
                <w:szCs w:val="20"/>
              </w:rPr>
              <w:t>0</w:t>
            </w:r>
          </w:p>
        </w:tc>
      </w:tr>
      <w:tr w:rsidR="00C2090F" w:rsidRPr="00C2090F" w14:paraId="3AB4F6A2" w14:textId="77777777"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AB4F6A0" w14:textId="77777777" w:rsidR="00C2090F" w:rsidRPr="00C2090F" w:rsidRDefault="00C2090F" w:rsidP="00617542">
            <w:pPr>
              <w:widowControl w:val="0"/>
              <w:autoSpaceDE w:val="0"/>
              <w:autoSpaceDN w:val="0"/>
              <w:adjustRightInd w:val="0"/>
              <w:spacing w:after="0" w:line="240" w:lineRule="auto"/>
              <w:rPr>
                <w:sz w:val="20"/>
                <w:szCs w:val="20"/>
              </w:rPr>
            </w:pPr>
            <w:r w:rsidRPr="00C2090F">
              <w:rPr>
                <w:rFonts w:cs="Calibri"/>
                <w:sz w:val="20"/>
                <w:szCs w:val="20"/>
              </w:rPr>
              <w:t xml:space="preserve">3.7 Total ore </w:t>
            </w:r>
            <w:proofErr w:type="spellStart"/>
            <w:r w:rsidRPr="00C2090F">
              <w:rPr>
                <w:rFonts w:cs="Calibri"/>
                <w:sz w:val="20"/>
                <w:szCs w:val="20"/>
              </w:rPr>
              <w:t>studiu</w:t>
            </w:r>
            <w:proofErr w:type="spellEnd"/>
            <w:r w:rsidRPr="00C2090F">
              <w:rPr>
                <w:rFonts w:cs="Calibri"/>
                <w:sz w:val="20"/>
                <w:szCs w:val="20"/>
              </w:rPr>
              <w:t xml:space="preserve"> individual</w:t>
            </w:r>
          </w:p>
        </w:tc>
        <w:tc>
          <w:tcPr>
            <w:tcW w:w="698" w:type="dxa"/>
            <w:tcBorders>
              <w:top w:val="single" w:sz="4" w:space="0" w:color="auto"/>
              <w:left w:val="single" w:sz="4" w:space="0" w:color="auto"/>
              <w:bottom w:val="single" w:sz="4" w:space="0" w:color="auto"/>
              <w:right w:val="single" w:sz="4" w:space="0" w:color="auto"/>
            </w:tcBorders>
            <w:vAlign w:val="bottom"/>
          </w:tcPr>
          <w:p w14:paraId="3AB4F6A1" w14:textId="77777777" w:rsidR="00C2090F" w:rsidRPr="00C2090F" w:rsidRDefault="00C2090F" w:rsidP="00C2090F">
            <w:pPr>
              <w:widowControl w:val="0"/>
              <w:autoSpaceDE w:val="0"/>
              <w:autoSpaceDN w:val="0"/>
              <w:adjustRightInd w:val="0"/>
              <w:spacing w:after="0" w:line="240" w:lineRule="auto"/>
              <w:ind w:left="40"/>
              <w:jc w:val="center"/>
              <w:rPr>
                <w:sz w:val="20"/>
                <w:szCs w:val="20"/>
              </w:rPr>
            </w:pPr>
            <w:r w:rsidRPr="00C2090F">
              <w:rPr>
                <w:sz w:val="20"/>
                <w:szCs w:val="20"/>
              </w:rPr>
              <w:t>122</w:t>
            </w:r>
          </w:p>
        </w:tc>
      </w:tr>
      <w:tr w:rsidR="00C2090F" w:rsidRPr="00C2090F" w14:paraId="3AB4F6A5" w14:textId="77777777"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AB4F6A3" w14:textId="77777777" w:rsidR="00C2090F" w:rsidRPr="00C2090F" w:rsidRDefault="00C2090F" w:rsidP="00617542">
            <w:pPr>
              <w:widowControl w:val="0"/>
              <w:autoSpaceDE w:val="0"/>
              <w:autoSpaceDN w:val="0"/>
              <w:adjustRightInd w:val="0"/>
              <w:spacing w:after="0" w:line="240" w:lineRule="auto"/>
              <w:rPr>
                <w:sz w:val="20"/>
                <w:szCs w:val="20"/>
              </w:rPr>
            </w:pPr>
            <w:r w:rsidRPr="00C2090F">
              <w:rPr>
                <w:rFonts w:cs="Calibri"/>
                <w:sz w:val="20"/>
                <w:szCs w:val="20"/>
              </w:rPr>
              <w:t xml:space="preserve">3.9 Total ore pe </w:t>
            </w:r>
            <w:proofErr w:type="spellStart"/>
            <w:r w:rsidRPr="00C2090F">
              <w:rPr>
                <w:rFonts w:cs="Calibri"/>
                <w:sz w:val="20"/>
                <w:szCs w:val="20"/>
              </w:rPr>
              <w:t>semestru</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3AB4F6A4" w14:textId="77777777" w:rsidR="00C2090F" w:rsidRPr="00C2090F" w:rsidRDefault="00C2090F" w:rsidP="00C2090F">
            <w:pPr>
              <w:widowControl w:val="0"/>
              <w:autoSpaceDE w:val="0"/>
              <w:autoSpaceDN w:val="0"/>
              <w:adjustRightInd w:val="0"/>
              <w:spacing w:after="0" w:line="240" w:lineRule="auto"/>
              <w:ind w:left="40"/>
              <w:jc w:val="center"/>
              <w:rPr>
                <w:sz w:val="20"/>
                <w:szCs w:val="20"/>
              </w:rPr>
            </w:pPr>
            <w:r w:rsidRPr="00C2090F">
              <w:rPr>
                <w:sz w:val="20"/>
                <w:szCs w:val="20"/>
              </w:rPr>
              <w:t>150</w:t>
            </w:r>
          </w:p>
        </w:tc>
      </w:tr>
      <w:tr w:rsidR="00C2090F" w:rsidRPr="00617542" w14:paraId="3AB4F6A9" w14:textId="77777777"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14:paraId="3AB4F6A6" w14:textId="77777777" w:rsidR="00C2090F" w:rsidRPr="00C2090F" w:rsidRDefault="00C2090F" w:rsidP="00617542">
            <w:pPr>
              <w:widowControl w:val="0"/>
              <w:autoSpaceDE w:val="0"/>
              <w:autoSpaceDN w:val="0"/>
              <w:adjustRightInd w:val="0"/>
              <w:spacing w:after="0" w:line="240" w:lineRule="auto"/>
              <w:ind w:left="20"/>
              <w:rPr>
                <w:sz w:val="20"/>
                <w:szCs w:val="20"/>
              </w:rPr>
            </w:pPr>
            <w:r w:rsidRPr="00C2090F">
              <w:rPr>
                <w:rFonts w:cs="Calibri"/>
                <w:sz w:val="20"/>
                <w:szCs w:val="20"/>
              </w:rPr>
              <w:t xml:space="preserve">3.10 </w:t>
            </w:r>
            <w:proofErr w:type="spellStart"/>
            <w:r w:rsidRPr="00C2090F">
              <w:rPr>
                <w:rFonts w:cs="Calibri"/>
                <w:sz w:val="20"/>
                <w:szCs w:val="20"/>
              </w:rPr>
              <w:t>Numărul</w:t>
            </w:r>
            <w:proofErr w:type="spellEnd"/>
            <w:r w:rsidRPr="00C2090F">
              <w:rPr>
                <w:rFonts w:cs="Calibri"/>
                <w:sz w:val="20"/>
                <w:szCs w:val="20"/>
              </w:rPr>
              <w:t xml:space="preserve"> de </w:t>
            </w:r>
            <w:proofErr w:type="spellStart"/>
            <w:r w:rsidRPr="00C2090F">
              <w:rPr>
                <w:rFonts w:cs="Calibri"/>
                <w:sz w:val="20"/>
                <w:szCs w:val="20"/>
              </w:rPr>
              <w:t>credite</w:t>
            </w:r>
            <w:proofErr w:type="spellEnd"/>
          </w:p>
        </w:tc>
        <w:tc>
          <w:tcPr>
            <w:tcW w:w="6596" w:type="dxa"/>
            <w:gridSpan w:val="5"/>
            <w:tcBorders>
              <w:top w:val="single" w:sz="4" w:space="0" w:color="auto"/>
              <w:left w:val="single" w:sz="4" w:space="0" w:color="auto"/>
              <w:right w:val="single" w:sz="4" w:space="0" w:color="auto"/>
            </w:tcBorders>
            <w:vAlign w:val="bottom"/>
          </w:tcPr>
          <w:p w14:paraId="3AB4F6A7" w14:textId="77777777" w:rsidR="00C2090F" w:rsidRPr="00C2090F" w:rsidRDefault="00C2090F"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14:paraId="3AB4F6A8" w14:textId="77777777" w:rsidR="00C2090F" w:rsidRPr="00617542" w:rsidRDefault="00C2090F" w:rsidP="00617542">
            <w:pPr>
              <w:widowControl w:val="0"/>
              <w:autoSpaceDE w:val="0"/>
              <w:autoSpaceDN w:val="0"/>
              <w:adjustRightInd w:val="0"/>
              <w:spacing w:after="0" w:line="240" w:lineRule="auto"/>
              <w:ind w:left="40"/>
              <w:jc w:val="center"/>
              <w:rPr>
                <w:sz w:val="20"/>
                <w:szCs w:val="20"/>
              </w:rPr>
            </w:pPr>
            <w:r w:rsidRPr="00C2090F">
              <w:rPr>
                <w:sz w:val="20"/>
                <w:szCs w:val="20"/>
              </w:rPr>
              <w:t>6</w:t>
            </w:r>
          </w:p>
        </w:tc>
      </w:tr>
      <w:tr w:rsidR="00C2090F" w:rsidRPr="00617542" w14:paraId="3AB4F6AB" w14:textId="77777777"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14:paraId="3AB4F6AA" w14:textId="77777777" w:rsidR="00C2090F" w:rsidRPr="00617542" w:rsidRDefault="00C2090F" w:rsidP="00617542">
            <w:pPr>
              <w:widowControl w:val="0"/>
              <w:autoSpaceDE w:val="0"/>
              <w:autoSpaceDN w:val="0"/>
              <w:adjustRightInd w:val="0"/>
              <w:spacing w:after="0" w:line="240" w:lineRule="auto"/>
              <w:rPr>
                <w:sz w:val="20"/>
                <w:szCs w:val="20"/>
              </w:rPr>
            </w:pPr>
            <w:r>
              <w:rPr>
                <w:rFonts w:cs="Calibri"/>
                <w:b/>
                <w:bCs/>
                <w:sz w:val="20"/>
                <w:szCs w:val="20"/>
              </w:rPr>
              <w:t>4.Precondiţii (</w:t>
            </w:r>
            <w:proofErr w:type="spellStart"/>
            <w:r>
              <w:rPr>
                <w:rFonts w:cs="Calibri"/>
                <w:b/>
                <w:bCs/>
                <w:sz w:val="20"/>
                <w:szCs w:val="20"/>
              </w:rPr>
              <w:t>acolo</w:t>
            </w:r>
            <w:proofErr w:type="spellEnd"/>
            <w:r>
              <w:rPr>
                <w:rFonts w:cs="Calibri"/>
                <w:b/>
                <w:bCs/>
                <w:sz w:val="20"/>
                <w:szCs w:val="20"/>
              </w:rPr>
              <w:t xml:space="preserve"> </w:t>
            </w:r>
            <w:proofErr w:type="spellStart"/>
            <w:r>
              <w:rPr>
                <w:rFonts w:cs="Calibri"/>
                <w:b/>
                <w:bCs/>
                <w:sz w:val="20"/>
                <w:szCs w:val="20"/>
              </w:rPr>
              <w:t>unde</w:t>
            </w:r>
            <w:proofErr w:type="spellEnd"/>
            <w:r>
              <w:rPr>
                <w:rFonts w:cs="Calibri"/>
                <w:b/>
                <w:bCs/>
                <w:sz w:val="20"/>
                <w:szCs w:val="20"/>
              </w:rPr>
              <w:t xml:space="preserve"> </w:t>
            </w:r>
            <w:proofErr w:type="spellStart"/>
            <w:r>
              <w:rPr>
                <w:rFonts w:cs="Calibri"/>
                <w:b/>
                <w:bCs/>
                <w:sz w:val="20"/>
                <w:szCs w:val="20"/>
              </w:rPr>
              <w:t>este</w:t>
            </w:r>
            <w:proofErr w:type="spellEnd"/>
            <w:r>
              <w:rPr>
                <w:rFonts w:cs="Calibri"/>
                <w:b/>
                <w:bCs/>
                <w:sz w:val="20"/>
                <w:szCs w:val="20"/>
              </w:rPr>
              <w:t xml:space="preserve"> </w:t>
            </w:r>
            <w:proofErr w:type="spellStart"/>
            <w:r>
              <w:rPr>
                <w:rFonts w:cs="Calibri"/>
                <w:b/>
                <w:bCs/>
                <w:sz w:val="20"/>
                <w:szCs w:val="20"/>
              </w:rPr>
              <w:t>cazul</w:t>
            </w:r>
            <w:proofErr w:type="spellEnd"/>
            <w:r>
              <w:rPr>
                <w:rFonts w:cs="Calibri"/>
                <w:b/>
                <w:bCs/>
                <w:sz w:val="20"/>
                <w:szCs w:val="20"/>
              </w:rPr>
              <w:t>)</w:t>
            </w:r>
          </w:p>
        </w:tc>
      </w:tr>
      <w:tr w:rsidR="00C2090F" w:rsidRPr="00617542" w14:paraId="3AB4F6AE" w14:textId="77777777"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14:paraId="3AB4F6AC" w14:textId="77777777" w:rsidR="00C2090F" w:rsidRPr="00617542" w:rsidRDefault="00C2090F" w:rsidP="00617542">
            <w:pPr>
              <w:widowControl w:val="0"/>
              <w:autoSpaceDE w:val="0"/>
              <w:autoSpaceDN w:val="0"/>
              <w:adjustRightInd w:val="0"/>
              <w:spacing w:after="0" w:line="240" w:lineRule="auto"/>
              <w:ind w:left="20"/>
              <w:rPr>
                <w:sz w:val="20"/>
                <w:szCs w:val="20"/>
              </w:rPr>
            </w:pPr>
            <w:r w:rsidRPr="00617542">
              <w:rPr>
                <w:rFonts w:cs="Calibri"/>
                <w:sz w:val="20"/>
                <w:szCs w:val="20"/>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3AB4F6AD" w14:textId="77777777" w:rsidR="00C2090F" w:rsidRPr="00617542" w:rsidRDefault="00C2090F" w:rsidP="00617542">
            <w:pPr>
              <w:widowControl w:val="0"/>
              <w:autoSpaceDE w:val="0"/>
              <w:autoSpaceDN w:val="0"/>
              <w:adjustRightInd w:val="0"/>
              <w:spacing w:after="0" w:line="240" w:lineRule="auto"/>
              <w:rPr>
                <w:sz w:val="20"/>
                <w:szCs w:val="20"/>
              </w:rPr>
            </w:pPr>
            <w:r w:rsidRPr="00617542">
              <w:rPr>
                <w:sz w:val="20"/>
                <w:szCs w:val="20"/>
              </w:rPr>
              <w:t>-</w:t>
            </w:r>
          </w:p>
        </w:tc>
      </w:tr>
      <w:tr w:rsidR="00C2090F" w:rsidRPr="00617542" w14:paraId="3AB4F6B1" w14:textId="77777777"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14:paraId="3AB4F6AF" w14:textId="77777777" w:rsidR="00C2090F" w:rsidRPr="00617542" w:rsidRDefault="00C2090F" w:rsidP="00617542">
            <w:pPr>
              <w:widowControl w:val="0"/>
              <w:autoSpaceDE w:val="0"/>
              <w:autoSpaceDN w:val="0"/>
              <w:adjustRightInd w:val="0"/>
              <w:spacing w:after="0" w:line="240" w:lineRule="auto"/>
              <w:ind w:left="20"/>
              <w:rPr>
                <w:sz w:val="20"/>
                <w:szCs w:val="20"/>
              </w:rPr>
            </w:pPr>
            <w:r w:rsidRPr="00617542">
              <w:rPr>
                <w:rFonts w:cs="Calibri"/>
                <w:sz w:val="20"/>
                <w:szCs w:val="20"/>
              </w:rPr>
              <w:t xml:space="preserve">4.2 de </w:t>
            </w:r>
            <w:proofErr w:type="spellStart"/>
            <w:r w:rsidRPr="00617542">
              <w:rPr>
                <w:rFonts w:cs="Calibri"/>
                <w:sz w:val="20"/>
                <w:szCs w:val="20"/>
              </w:rPr>
              <w:t>competenţe</w:t>
            </w:r>
            <w:proofErr w:type="spellEnd"/>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3AB4F6B0" w14:textId="77777777" w:rsidR="00C2090F" w:rsidRPr="00617542" w:rsidRDefault="00C2090F" w:rsidP="00617542">
            <w:pPr>
              <w:widowControl w:val="0"/>
              <w:autoSpaceDE w:val="0"/>
              <w:autoSpaceDN w:val="0"/>
              <w:adjustRightInd w:val="0"/>
              <w:spacing w:after="0" w:line="240" w:lineRule="auto"/>
              <w:rPr>
                <w:sz w:val="20"/>
                <w:szCs w:val="20"/>
              </w:rPr>
            </w:pPr>
            <w:r w:rsidRPr="00617542">
              <w:rPr>
                <w:sz w:val="20"/>
                <w:szCs w:val="20"/>
              </w:rPr>
              <w:t>-</w:t>
            </w:r>
          </w:p>
        </w:tc>
      </w:tr>
      <w:tr w:rsidR="00C2090F" w:rsidRPr="00617542" w14:paraId="3AB4F6BA" w14:textId="77777777"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14:paraId="3AB4F6B2" w14:textId="77777777" w:rsidR="00C2090F" w:rsidRPr="00617542" w:rsidRDefault="00C2090F"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14:paraId="3AB4F6B3" w14:textId="77777777" w:rsidR="00C2090F" w:rsidRPr="00617542" w:rsidRDefault="00C2090F" w:rsidP="00617542">
            <w:pPr>
              <w:widowControl w:val="0"/>
              <w:autoSpaceDE w:val="0"/>
              <w:autoSpaceDN w:val="0"/>
              <w:adjustRightInd w:val="0"/>
              <w:spacing w:after="0" w:line="240" w:lineRule="auto"/>
              <w:rPr>
                <w:sz w:val="20"/>
                <w:szCs w:val="20"/>
              </w:rPr>
            </w:pPr>
          </w:p>
        </w:tc>
        <w:tc>
          <w:tcPr>
            <w:tcW w:w="648" w:type="dxa"/>
            <w:tcBorders>
              <w:top w:val="single" w:sz="4" w:space="0" w:color="auto"/>
              <w:left w:val="nil"/>
              <w:bottom w:val="nil"/>
              <w:right w:val="single" w:sz="8" w:space="0" w:color="808080"/>
            </w:tcBorders>
            <w:shd w:val="clear" w:color="auto" w:fill="808080"/>
            <w:vAlign w:val="bottom"/>
          </w:tcPr>
          <w:p w14:paraId="3AB4F6B4" w14:textId="77777777" w:rsidR="00C2090F" w:rsidRPr="00617542" w:rsidRDefault="00C2090F" w:rsidP="00617542">
            <w:pPr>
              <w:widowControl w:val="0"/>
              <w:autoSpaceDE w:val="0"/>
              <w:autoSpaceDN w:val="0"/>
              <w:adjustRightInd w:val="0"/>
              <w:spacing w:after="0" w:line="240" w:lineRule="auto"/>
              <w:rPr>
                <w:sz w:val="20"/>
                <w:szCs w:val="20"/>
              </w:rPr>
            </w:pPr>
          </w:p>
        </w:tc>
        <w:tc>
          <w:tcPr>
            <w:tcW w:w="1660" w:type="dxa"/>
            <w:tcBorders>
              <w:top w:val="single" w:sz="4" w:space="0" w:color="auto"/>
              <w:left w:val="nil"/>
              <w:bottom w:val="nil"/>
              <w:right w:val="single" w:sz="8" w:space="0" w:color="808080"/>
            </w:tcBorders>
            <w:shd w:val="clear" w:color="auto" w:fill="808080"/>
            <w:vAlign w:val="bottom"/>
          </w:tcPr>
          <w:p w14:paraId="3AB4F6B5" w14:textId="77777777" w:rsidR="00C2090F" w:rsidRPr="00617542" w:rsidRDefault="00C2090F"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14:paraId="3AB4F6B6" w14:textId="77777777" w:rsidR="00C2090F" w:rsidRPr="00617542" w:rsidRDefault="00C2090F" w:rsidP="00617542">
            <w:pPr>
              <w:widowControl w:val="0"/>
              <w:autoSpaceDE w:val="0"/>
              <w:autoSpaceDN w:val="0"/>
              <w:adjustRightInd w:val="0"/>
              <w:spacing w:after="0" w:line="240" w:lineRule="auto"/>
              <w:rPr>
                <w:sz w:val="20"/>
                <w:szCs w:val="20"/>
              </w:rPr>
            </w:pPr>
          </w:p>
        </w:tc>
        <w:tc>
          <w:tcPr>
            <w:tcW w:w="3182" w:type="dxa"/>
            <w:tcBorders>
              <w:top w:val="single" w:sz="4" w:space="0" w:color="auto"/>
              <w:left w:val="nil"/>
              <w:bottom w:val="nil"/>
              <w:right w:val="single" w:sz="8" w:space="0" w:color="808080"/>
            </w:tcBorders>
            <w:shd w:val="clear" w:color="auto" w:fill="808080"/>
            <w:vAlign w:val="bottom"/>
          </w:tcPr>
          <w:p w14:paraId="3AB4F6B7" w14:textId="77777777" w:rsidR="00C2090F" w:rsidRPr="00617542" w:rsidRDefault="00C2090F" w:rsidP="00617542">
            <w:pPr>
              <w:widowControl w:val="0"/>
              <w:autoSpaceDE w:val="0"/>
              <w:autoSpaceDN w:val="0"/>
              <w:adjustRightInd w:val="0"/>
              <w:spacing w:after="0" w:line="240" w:lineRule="auto"/>
              <w:rPr>
                <w:sz w:val="20"/>
                <w:szCs w:val="20"/>
              </w:rPr>
            </w:pPr>
          </w:p>
        </w:tc>
        <w:tc>
          <w:tcPr>
            <w:tcW w:w="698" w:type="dxa"/>
            <w:tcBorders>
              <w:top w:val="single" w:sz="4" w:space="0" w:color="auto"/>
              <w:left w:val="nil"/>
              <w:bottom w:val="nil"/>
              <w:right w:val="single" w:sz="8" w:space="0" w:color="808080"/>
            </w:tcBorders>
            <w:shd w:val="clear" w:color="auto" w:fill="808080"/>
            <w:vAlign w:val="bottom"/>
          </w:tcPr>
          <w:p w14:paraId="3AB4F6B8" w14:textId="77777777" w:rsidR="00C2090F" w:rsidRPr="00617542" w:rsidRDefault="00C2090F" w:rsidP="00617542">
            <w:pPr>
              <w:widowControl w:val="0"/>
              <w:autoSpaceDE w:val="0"/>
              <w:autoSpaceDN w:val="0"/>
              <w:adjustRightInd w:val="0"/>
              <w:spacing w:after="0" w:line="240" w:lineRule="auto"/>
              <w:rPr>
                <w:sz w:val="20"/>
                <w:szCs w:val="20"/>
              </w:rPr>
            </w:pPr>
          </w:p>
        </w:tc>
        <w:tc>
          <w:tcPr>
            <w:tcW w:w="30" w:type="dxa"/>
            <w:tcBorders>
              <w:top w:val="nil"/>
              <w:left w:val="nil"/>
              <w:bottom w:val="nil"/>
              <w:right w:val="nil"/>
            </w:tcBorders>
            <w:vAlign w:val="bottom"/>
          </w:tcPr>
          <w:p w14:paraId="3AB4F6B9" w14:textId="77777777" w:rsidR="00C2090F" w:rsidRPr="00617542" w:rsidRDefault="00C2090F" w:rsidP="00617542">
            <w:pPr>
              <w:widowControl w:val="0"/>
              <w:autoSpaceDE w:val="0"/>
              <w:autoSpaceDN w:val="0"/>
              <w:adjustRightInd w:val="0"/>
              <w:spacing w:after="0" w:line="240" w:lineRule="auto"/>
              <w:rPr>
                <w:sz w:val="20"/>
                <w:szCs w:val="20"/>
              </w:rPr>
            </w:pPr>
          </w:p>
        </w:tc>
      </w:tr>
    </w:tbl>
    <w:p w14:paraId="3AB4F6BB" w14:textId="77777777" w:rsidR="00D85646" w:rsidRPr="00617542" w:rsidRDefault="00D85646"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7516"/>
      </w:tblGrid>
      <w:tr w:rsidR="004F2030" w:rsidRPr="00617542" w14:paraId="3AB4F6BD" w14:textId="77777777" w:rsidTr="00821576">
        <w:trPr>
          <w:trHeight w:val="169"/>
        </w:trPr>
        <w:tc>
          <w:tcPr>
            <w:tcW w:w="9828" w:type="dxa"/>
            <w:gridSpan w:val="2"/>
            <w:tcBorders>
              <w:top w:val="nil"/>
              <w:left w:val="nil"/>
              <w:right w:val="nil"/>
            </w:tcBorders>
          </w:tcPr>
          <w:p w14:paraId="3AB4F6BC" w14:textId="77777777" w:rsidR="004F2030" w:rsidRPr="00617542" w:rsidRDefault="004F2030" w:rsidP="00617542">
            <w:pPr>
              <w:spacing w:after="0" w:line="240" w:lineRule="auto"/>
              <w:rPr>
                <w:b/>
                <w:sz w:val="20"/>
                <w:szCs w:val="20"/>
              </w:rPr>
            </w:pPr>
            <w:r w:rsidRPr="00617542">
              <w:rPr>
                <w:b/>
                <w:sz w:val="20"/>
                <w:szCs w:val="20"/>
              </w:rPr>
              <w:t xml:space="preserve">5. </w:t>
            </w:r>
            <w:proofErr w:type="spellStart"/>
            <w:r w:rsidRPr="00617542">
              <w:rPr>
                <w:b/>
                <w:sz w:val="20"/>
                <w:szCs w:val="20"/>
              </w:rPr>
              <w:t>Condiţii</w:t>
            </w:r>
            <w:proofErr w:type="spellEnd"/>
            <w:r w:rsidRPr="00617542">
              <w:rPr>
                <w:b/>
                <w:sz w:val="20"/>
                <w:szCs w:val="20"/>
              </w:rPr>
              <w:t xml:space="preserve"> </w:t>
            </w:r>
            <w:r w:rsidRPr="00617542">
              <w:rPr>
                <w:sz w:val="20"/>
                <w:szCs w:val="20"/>
              </w:rPr>
              <w:t>(</w:t>
            </w:r>
            <w:proofErr w:type="spellStart"/>
            <w:r w:rsidRPr="00617542">
              <w:rPr>
                <w:sz w:val="20"/>
                <w:szCs w:val="20"/>
              </w:rPr>
              <w:t>acolo</w:t>
            </w:r>
            <w:proofErr w:type="spellEnd"/>
            <w:r w:rsidRPr="00617542">
              <w:rPr>
                <w:sz w:val="20"/>
                <w:szCs w:val="20"/>
              </w:rPr>
              <w:t xml:space="preserve"> </w:t>
            </w:r>
            <w:proofErr w:type="spellStart"/>
            <w:r w:rsidRPr="00617542">
              <w:rPr>
                <w:sz w:val="20"/>
                <w:szCs w:val="20"/>
              </w:rPr>
              <w:t>unde</w:t>
            </w:r>
            <w:proofErr w:type="spellEnd"/>
            <w:r w:rsidRPr="00617542">
              <w:rPr>
                <w:sz w:val="20"/>
                <w:szCs w:val="20"/>
              </w:rPr>
              <w:t xml:space="preserve"> </w:t>
            </w:r>
            <w:proofErr w:type="spellStart"/>
            <w:r w:rsidRPr="00617542">
              <w:rPr>
                <w:sz w:val="20"/>
                <w:szCs w:val="20"/>
              </w:rPr>
              <w:t>este</w:t>
            </w:r>
            <w:proofErr w:type="spellEnd"/>
            <w:r w:rsidRPr="00617542">
              <w:rPr>
                <w:sz w:val="20"/>
                <w:szCs w:val="20"/>
              </w:rPr>
              <w:t xml:space="preserve"> </w:t>
            </w:r>
            <w:proofErr w:type="spellStart"/>
            <w:r w:rsidRPr="00617542">
              <w:rPr>
                <w:sz w:val="20"/>
                <w:szCs w:val="20"/>
              </w:rPr>
              <w:t>cazul</w:t>
            </w:r>
            <w:proofErr w:type="spellEnd"/>
            <w:r w:rsidRPr="00617542">
              <w:rPr>
                <w:sz w:val="20"/>
                <w:szCs w:val="20"/>
              </w:rPr>
              <w:t xml:space="preserve">) </w:t>
            </w:r>
          </w:p>
        </w:tc>
      </w:tr>
      <w:tr w:rsidR="00235162" w:rsidRPr="00617542" w14:paraId="3AB4F6C0" w14:textId="77777777" w:rsidTr="00235162">
        <w:trPr>
          <w:trHeight w:val="169"/>
        </w:trPr>
        <w:tc>
          <w:tcPr>
            <w:tcW w:w="2312" w:type="dxa"/>
            <w:shd w:val="clear" w:color="auto" w:fill="auto"/>
          </w:tcPr>
          <w:p w14:paraId="3AB4F6BE" w14:textId="77777777" w:rsidR="00235162" w:rsidRPr="00617542" w:rsidRDefault="00235162" w:rsidP="00235162">
            <w:pPr>
              <w:spacing w:after="0" w:line="240" w:lineRule="auto"/>
              <w:rPr>
                <w:sz w:val="20"/>
                <w:szCs w:val="20"/>
              </w:rPr>
            </w:pPr>
            <w:bookmarkStart w:id="1" w:name="_GoBack" w:colFirst="0" w:colLast="1"/>
            <w:r w:rsidRPr="00617542">
              <w:rPr>
                <w:sz w:val="20"/>
                <w:szCs w:val="20"/>
              </w:rPr>
              <w:t xml:space="preserve">5.1. de </w:t>
            </w:r>
            <w:proofErr w:type="spellStart"/>
            <w:r w:rsidRPr="00617542">
              <w:rPr>
                <w:sz w:val="20"/>
                <w:szCs w:val="20"/>
              </w:rPr>
              <w:t>desfăşurare</w:t>
            </w:r>
            <w:proofErr w:type="spellEnd"/>
            <w:r w:rsidRPr="00617542">
              <w:rPr>
                <w:sz w:val="20"/>
                <w:szCs w:val="20"/>
              </w:rPr>
              <w:t xml:space="preserve"> a </w:t>
            </w:r>
            <w:proofErr w:type="spellStart"/>
            <w:r w:rsidRPr="00617542">
              <w:rPr>
                <w:sz w:val="20"/>
                <w:szCs w:val="20"/>
              </w:rPr>
              <w:t>cursului</w:t>
            </w:r>
            <w:proofErr w:type="spellEnd"/>
            <w:r w:rsidRPr="00617542">
              <w:rPr>
                <w:sz w:val="20"/>
                <w:szCs w:val="20"/>
              </w:rPr>
              <w:t xml:space="preserve"> </w:t>
            </w:r>
          </w:p>
        </w:tc>
        <w:tc>
          <w:tcPr>
            <w:tcW w:w="7516" w:type="dxa"/>
            <w:shd w:val="clear" w:color="auto" w:fill="auto"/>
          </w:tcPr>
          <w:p w14:paraId="3AB4F6BF" w14:textId="4E67715B" w:rsidR="00235162" w:rsidRPr="00617542" w:rsidRDefault="00235162" w:rsidP="00235162">
            <w:pPr>
              <w:spacing w:after="0" w:line="240" w:lineRule="auto"/>
              <w:jc w:val="both"/>
              <w:rPr>
                <w:sz w:val="20"/>
                <w:szCs w:val="20"/>
              </w:rPr>
            </w:pPr>
            <w:r w:rsidRPr="000B494E">
              <w:rPr>
                <w:sz w:val="20"/>
                <w:szCs w:val="20"/>
                <w:lang w:val="ro-RO"/>
              </w:rPr>
              <w:t>Cursul se va desfășura într-o sală dotată cu echipamente pentru prezentări video și audio precum și cu o tablă (tip whiteboard). Este recomandată prezența unei conexiuni la Internet în sala de curs, pentru a facilita realizarea unor exemple și exerciții ilustrative, stimulând participarea studenților la discuții.</w:t>
            </w:r>
          </w:p>
        </w:tc>
      </w:tr>
      <w:tr w:rsidR="00235162" w:rsidRPr="00617542" w14:paraId="3AB4F6C3" w14:textId="77777777" w:rsidTr="00235162">
        <w:trPr>
          <w:trHeight w:val="169"/>
        </w:trPr>
        <w:tc>
          <w:tcPr>
            <w:tcW w:w="2312" w:type="dxa"/>
            <w:shd w:val="clear" w:color="auto" w:fill="auto"/>
          </w:tcPr>
          <w:p w14:paraId="3AB4F6C1" w14:textId="77777777" w:rsidR="00235162" w:rsidRPr="00617542" w:rsidRDefault="00235162" w:rsidP="00235162">
            <w:pPr>
              <w:spacing w:after="0" w:line="240" w:lineRule="auto"/>
              <w:rPr>
                <w:sz w:val="20"/>
                <w:szCs w:val="20"/>
              </w:rPr>
            </w:pPr>
            <w:r w:rsidRPr="00617542">
              <w:rPr>
                <w:sz w:val="20"/>
                <w:szCs w:val="20"/>
              </w:rPr>
              <w:t xml:space="preserve">5.2. de </w:t>
            </w:r>
            <w:proofErr w:type="spellStart"/>
            <w:r w:rsidRPr="00617542">
              <w:rPr>
                <w:sz w:val="20"/>
                <w:szCs w:val="20"/>
              </w:rPr>
              <w:t>desfășurare</w:t>
            </w:r>
            <w:proofErr w:type="spellEnd"/>
            <w:r w:rsidRPr="00617542">
              <w:rPr>
                <w:sz w:val="20"/>
                <w:szCs w:val="20"/>
              </w:rPr>
              <w:t xml:space="preserve"> a </w:t>
            </w:r>
            <w:proofErr w:type="spellStart"/>
            <w:r w:rsidRPr="00617542">
              <w:rPr>
                <w:sz w:val="20"/>
                <w:szCs w:val="20"/>
              </w:rPr>
              <w:t>seminarului</w:t>
            </w:r>
            <w:proofErr w:type="spellEnd"/>
            <w:r w:rsidRPr="00617542">
              <w:rPr>
                <w:sz w:val="20"/>
                <w:szCs w:val="20"/>
              </w:rPr>
              <w:t>/</w:t>
            </w:r>
            <w:proofErr w:type="spellStart"/>
            <w:r w:rsidRPr="00617542">
              <w:rPr>
                <w:sz w:val="20"/>
                <w:szCs w:val="20"/>
              </w:rPr>
              <w:t>laboratorului</w:t>
            </w:r>
            <w:proofErr w:type="spellEnd"/>
          </w:p>
        </w:tc>
        <w:tc>
          <w:tcPr>
            <w:tcW w:w="7516" w:type="dxa"/>
            <w:shd w:val="clear" w:color="auto" w:fill="auto"/>
          </w:tcPr>
          <w:p w14:paraId="3AB4F6C2" w14:textId="1EA470B0" w:rsidR="00235162" w:rsidRPr="00617542" w:rsidRDefault="00235162" w:rsidP="00235162">
            <w:pPr>
              <w:spacing w:after="0" w:line="240" w:lineRule="auto"/>
              <w:jc w:val="both"/>
              <w:rPr>
                <w:sz w:val="20"/>
                <w:szCs w:val="20"/>
              </w:rPr>
            </w:pPr>
            <w:r>
              <w:rPr>
                <w:sz w:val="20"/>
                <w:szCs w:val="20"/>
                <w:lang w:val="ro-RO"/>
              </w:rPr>
              <w:t>Seminarul se va desfășura într-o sală ce permite scrierea pe tablă, proiectarea video și audio  si discuțiile între studenți și profesori.</w:t>
            </w:r>
          </w:p>
        </w:tc>
      </w:tr>
      <w:bookmarkEnd w:id="1"/>
    </w:tbl>
    <w:p w14:paraId="3AB4F6C4" w14:textId="77777777" w:rsidR="004F2030" w:rsidRDefault="004F2030" w:rsidP="00617542">
      <w:pPr>
        <w:widowControl w:val="0"/>
        <w:autoSpaceDE w:val="0"/>
        <w:autoSpaceDN w:val="0"/>
        <w:adjustRightInd w:val="0"/>
        <w:spacing w:after="0" w:line="240" w:lineRule="auto"/>
        <w:rPr>
          <w:rFonts w:cs="Calibri"/>
          <w:b/>
          <w:bCs/>
          <w:sz w:val="20"/>
          <w:szCs w:val="20"/>
        </w:rPr>
      </w:pPr>
    </w:p>
    <w:p w14:paraId="3AB4F6C5" w14:textId="77777777" w:rsidR="005912C7" w:rsidRDefault="005912C7" w:rsidP="00617542">
      <w:pPr>
        <w:widowControl w:val="0"/>
        <w:autoSpaceDE w:val="0"/>
        <w:autoSpaceDN w:val="0"/>
        <w:adjustRightInd w:val="0"/>
        <w:spacing w:after="0" w:line="240" w:lineRule="auto"/>
        <w:rPr>
          <w:rFonts w:cs="Calibri"/>
          <w:b/>
          <w:bCs/>
          <w:sz w:val="20"/>
          <w:szCs w:val="20"/>
        </w:rPr>
      </w:pPr>
    </w:p>
    <w:p w14:paraId="3AB4F6C6" w14:textId="77777777" w:rsidR="005912C7" w:rsidRDefault="005912C7" w:rsidP="00617542">
      <w:pPr>
        <w:widowControl w:val="0"/>
        <w:autoSpaceDE w:val="0"/>
        <w:autoSpaceDN w:val="0"/>
        <w:adjustRightInd w:val="0"/>
        <w:spacing w:after="0" w:line="240" w:lineRule="auto"/>
        <w:rPr>
          <w:rFonts w:cs="Calibri"/>
          <w:b/>
          <w:bCs/>
          <w:sz w:val="20"/>
          <w:szCs w:val="20"/>
        </w:rPr>
      </w:pPr>
    </w:p>
    <w:p w14:paraId="3AB4F6C7" w14:textId="77777777" w:rsidR="005912C7" w:rsidRDefault="005912C7" w:rsidP="00617542">
      <w:pPr>
        <w:widowControl w:val="0"/>
        <w:autoSpaceDE w:val="0"/>
        <w:autoSpaceDN w:val="0"/>
        <w:adjustRightInd w:val="0"/>
        <w:spacing w:after="0" w:line="240" w:lineRule="auto"/>
        <w:rPr>
          <w:rFonts w:cs="Calibri"/>
          <w:b/>
          <w:bCs/>
          <w:sz w:val="20"/>
          <w:szCs w:val="20"/>
        </w:rPr>
      </w:pPr>
    </w:p>
    <w:p w14:paraId="3AB4F6C8" w14:textId="77777777" w:rsidR="005912C7" w:rsidRDefault="005912C7" w:rsidP="00617542">
      <w:pPr>
        <w:widowControl w:val="0"/>
        <w:autoSpaceDE w:val="0"/>
        <w:autoSpaceDN w:val="0"/>
        <w:adjustRightInd w:val="0"/>
        <w:spacing w:after="0" w:line="240" w:lineRule="auto"/>
        <w:rPr>
          <w:rFonts w:cs="Calibri"/>
          <w:b/>
          <w:bCs/>
          <w:sz w:val="20"/>
          <w:szCs w:val="20"/>
        </w:rPr>
      </w:pPr>
    </w:p>
    <w:p w14:paraId="3AB4F6C9" w14:textId="77777777" w:rsidR="005912C7" w:rsidRPr="00617542" w:rsidRDefault="005912C7"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33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259"/>
        <w:gridCol w:w="8801"/>
      </w:tblGrid>
      <w:tr w:rsidR="00E77EF5" w:rsidRPr="00617542" w14:paraId="3AB4F6CB" w14:textId="77777777" w:rsidTr="004248DB">
        <w:trPr>
          <w:trHeight w:val="278"/>
        </w:trPr>
        <w:tc>
          <w:tcPr>
            <w:tcW w:w="10060" w:type="dxa"/>
            <w:gridSpan w:val="2"/>
            <w:tcBorders>
              <w:bottom w:val="single" w:sz="4" w:space="0" w:color="auto"/>
            </w:tcBorders>
            <w:shd w:val="clear" w:color="auto" w:fill="FFFFFF"/>
          </w:tcPr>
          <w:p w14:paraId="3AB4F6CA" w14:textId="77777777" w:rsidR="00E77EF5" w:rsidRPr="00617542" w:rsidRDefault="00E77EF5" w:rsidP="00F57CD2">
            <w:pPr>
              <w:spacing w:after="0" w:line="240" w:lineRule="auto"/>
              <w:jc w:val="both"/>
              <w:rPr>
                <w:sz w:val="20"/>
                <w:szCs w:val="20"/>
              </w:rPr>
            </w:pPr>
            <w:r w:rsidRPr="00617542">
              <w:rPr>
                <w:b/>
                <w:sz w:val="20"/>
                <w:szCs w:val="20"/>
              </w:rPr>
              <w:t xml:space="preserve">6. </w:t>
            </w:r>
            <w:proofErr w:type="spellStart"/>
            <w:r w:rsidRPr="00617542">
              <w:rPr>
                <w:b/>
                <w:sz w:val="20"/>
                <w:szCs w:val="20"/>
              </w:rPr>
              <w:t>Competenţele</w:t>
            </w:r>
            <w:proofErr w:type="spellEnd"/>
            <w:r w:rsidRPr="00617542">
              <w:rPr>
                <w:b/>
                <w:sz w:val="20"/>
                <w:szCs w:val="20"/>
              </w:rPr>
              <w:t xml:space="preserve"> </w:t>
            </w:r>
            <w:proofErr w:type="spellStart"/>
            <w:r w:rsidRPr="00617542">
              <w:rPr>
                <w:b/>
                <w:sz w:val="20"/>
                <w:szCs w:val="20"/>
              </w:rPr>
              <w:t>specifice</w:t>
            </w:r>
            <w:proofErr w:type="spellEnd"/>
            <w:r w:rsidRPr="00617542">
              <w:rPr>
                <w:b/>
                <w:sz w:val="20"/>
                <w:szCs w:val="20"/>
              </w:rPr>
              <w:t xml:space="preserve"> </w:t>
            </w:r>
            <w:proofErr w:type="spellStart"/>
            <w:r w:rsidRPr="00617542">
              <w:rPr>
                <w:b/>
                <w:sz w:val="20"/>
                <w:szCs w:val="20"/>
              </w:rPr>
              <w:t>acumulate</w:t>
            </w:r>
            <w:proofErr w:type="spellEnd"/>
            <w:r w:rsidRPr="00617542">
              <w:rPr>
                <w:sz w:val="20"/>
                <w:szCs w:val="20"/>
              </w:rPr>
              <w:t xml:space="preserve"> </w:t>
            </w:r>
          </w:p>
        </w:tc>
      </w:tr>
      <w:tr w:rsidR="00E77EF5" w:rsidRPr="00617542" w14:paraId="3AB4F6D9" w14:textId="77777777" w:rsidTr="004248DB">
        <w:trPr>
          <w:trHeight w:hRule="exact" w:val="9519"/>
        </w:trPr>
        <w:tc>
          <w:tcPr>
            <w:tcW w:w="1259" w:type="dxa"/>
            <w:tcBorders>
              <w:top w:val="single" w:sz="4" w:space="0" w:color="auto"/>
              <w:bottom w:val="single" w:sz="4" w:space="0" w:color="auto"/>
            </w:tcBorders>
            <w:shd w:val="clear" w:color="auto" w:fill="FFFFFF"/>
            <w:vAlign w:val="center"/>
          </w:tcPr>
          <w:p w14:paraId="3AB4F6CC" w14:textId="77777777" w:rsidR="00E77EF5" w:rsidRPr="00617542" w:rsidRDefault="00E77EF5" w:rsidP="00F57CD2">
            <w:pPr>
              <w:spacing w:after="0" w:line="240" w:lineRule="auto"/>
              <w:jc w:val="both"/>
              <w:rPr>
                <w:b/>
                <w:sz w:val="20"/>
                <w:szCs w:val="20"/>
              </w:rPr>
            </w:pPr>
            <w:proofErr w:type="spellStart"/>
            <w:r w:rsidRPr="00617542">
              <w:rPr>
                <w:b/>
                <w:sz w:val="20"/>
                <w:szCs w:val="20"/>
              </w:rPr>
              <w:t>Competente</w:t>
            </w:r>
            <w:proofErr w:type="spellEnd"/>
            <w:r w:rsidRPr="00617542">
              <w:rPr>
                <w:b/>
                <w:sz w:val="20"/>
                <w:szCs w:val="20"/>
              </w:rPr>
              <w:t xml:space="preserve"> </w:t>
            </w:r>
            <w:proofErr w:type="spellStart"/>
            <w:r w:rsidRPr="00617542">
              <w:rPr>
                <w:b/>
                <w:sz w:val="20"/>
                <w:szCs w:val="20"/>
              </w:rPr>
              <w:t>profesionale</w:t>
            </w:r>
            <w:proofErr w:type="spellEnd"/>
          </w:p>
        </w:tc>
        <w:tc>
          <w:tcPr>
            <w:tcW w:w="8801" w:type="dxa"/>
            <w:tcBorders>
              <w:top w:val="single" w:sz="4" w:space="0" w:color="auto"/>
              <w:bottom w:val="nil"/>
            </w:tcBorders>
            <w:shd w:val="clear" w:color="auto" w:fill="FFFFFF"/>
          </w:tcPr>
          <w:p w14:paraId="3AB4F6CD" w14:textId="77777777" w:rsidR="00761EB3" w:rsidRPr="005912C7" w:rsidRDefault="00761EB3" w:rsidP="00F57CD2">
            <w:pPr>
              <w:spacing w:after="120" w:line="240" w:lineRule="auto"/>
              <w:jc w:val="both"/>
              <w:rPr>
                <w:rFonts w:asciiTheme="minorHAnsi" w:hAnsiTheme="minorHAnsi" w:cstheme="minorHAnsi"/>
                <w:b/>
                <w:bCs/>
                <w:sz w:val="20"/>
                <w:szCs w:val="20"/>
                <w:lang w:val="ro-RO"/>
              </w:rPr>
            </w:pPr>
            <w:r w:rsidRPr="005912C7">
              <w:rPr>
                <w:rFonts w:asciiTheme="minorHAnsi" w:hAnsiTheme="minorHAnsi" w:cstheme="minorHAnsi"/>
                <w:b/>
                <w:bCs/>
                <w:sz w:val="20"/>
                <w:szCs w:val="20"/>
                <w:lang w:val="ro-RO"/>
              </w:rPr>
              <w:t>Cunoaştere şi înţelegere (cunoaşterea şi utilizarea adecavată a noţiunilor specifice disciplinei)</w:t>
            </w:r>
          </w:p>
          <w:p w14:paraId="3AB4F6CE" w14:textId="77777777" w:rsidR="00761EB3" w:rsidRPr="005912C7" w:rsidRDefault="00761EB3" w:rsidP="00F57CD2">
            <w:pPr>
              <w:spacing w:after="120" w:line="240" w:lineRule="auto"/>
              <w:jc w:val="both"/>
              <w:rPr>
                <w:rFonts w:asciiTheme="minorHAnsi" w:hAnsiTheme="minorHAnsi" w:cstheme="minorHAnsi"/>
                <w:bCs/>
                <w:sz w:val="20"/>
                <w:szCs w:val="20"/>
                <w:lang w:val="ro-RO"/>
              </w:rPr>
            </w:pPr>
            <w:r w:rsidRPr="005912C7">
              <w:rPr>
                <w:rFonts w:asciiTheme="minorHAnsi" w:hAnsiTheme="minorHAnsi" w:cstheme="minorHAnsi"/>
                <w:bCs/>
                <w:sz w:val="20"/>
                <w:szCs w:val="20"/>
                <w:lang w:val="ro-RO"/>
              </w:rPr>
              <w:t>Studenţii, la finalul acestui semestru vor cunoaşte abordări teoretice,  dar și valenţele operaţionale ale conceptelor fundamentale vehiculate în câmpul cercetării culturii comunitățlor online. Concret, vor fi studiate: teorii dezvoltate la intersecția unor discipline precum enografie, netnografie, analiză de discurs, analiză narativă</w:t>
            </w:r>
            <w:r w:rsidR="005912C7">
              <w:rPr>
                <w:rFonts w:asciiTheme="minorHAnsi" w:hAnsiTheme="minorHAnsi" w:cstheme="minorHAnsi"/>
                <w:bCs/>
                <w:sz w:val="20"/>
                <w:szCs w:val="20"/>
                <w:lang w:val="ro-RO"/>
              </w:rPr>
              <w:t>;</w:t>
            </w:r>
            <w:r w:rsidRPr="005912C7">
              <w:rPr>
                <w:rFonts w:asciiTheme="minorHAnsi" w:hAnsiTheme="minorHAnsi" w:cstheme="minorHAnsi"/>
                <w:bCs/>
                <w:sz w:val="20"/>
                <w:szCs w:val="20"/>
                <w:lang w:val="ro-RO"/>
              </w:rPr>
              <w:t xml:space="preserve">  a modului de funcționare a comunităților online, a comportamentului membrilor comunități; utilitatea aplicativă a unor concepte, modalităţile de operaţionalizare ale acestora precum şi elaborarea unor instrumente pertinente pentru studiul și evaluarea culturilor comunităților online.</w:t>
            </w:r>
          </w:p>
          <w:p w14:paraId="3AB4F6CF" w14:textId="77777777" w:rsidR="00761EB3" w:rsidRPr="005912C7" w:rsidRDefault="00761EB3" w:rsidP="00F57CD2">
            <w:pPr>
              <w:spacing w:after="120" w:line="240" w:lineRule="auto"/>
              <w:jc w:val="both"/>
              <w:rPr>
                <w:rFonts w:asciiTheme="minorHAnsi" w:hAnsiTheme="minorHAnsi" w:cstheme="minorHAnsi"/>
                <w:b/>
                <w:bCs/>
                <w:sz w:val="20"/>
                <w:szCs w:val="20"/>
                <w:lang w:val="ro-RO"/>
              </w:rPr>
            </w:pPr>
            <w:r w:rsidRPr="005912C7">
              <w:rPr>
                <w:rFonts w:asciiTheme="minorHAnsi" w:hAnsiTheme="minorHAnsi" w:cstheme="minorHAnsi"/>
                <w:b/>
                <w:bCs/>
                <w:sz w:val="20"/>
                <w:szCs w:val="20"/>
                <w:lang w:val="ro-RO"/>
              </w:rPr>
              <w:t>Explicare şi interpretare (explicarea şi interpretarea unor idei, proiecte, procese, precum şi a conţinuturilor teoretice şi practice ale disciplinei)</w:t>
            </w:r>
          </w:p>
          <w:p w14:paraId="3AB4F6D0" w14:textId="77777777" w:rsidR="00761EB3" w:rsidRPr="005912C7" w:rsidRDefault="00761EB3" w:rsidP="00F57CD2">
            <w:pPr>
              <w:spacing w:after="120" w:line="240" w:lineRule="auto"/>
              <w:jc w:val="both"/>
              <w:rPr>
                <w:rFonts w:asciiTheme="minorHAnsi" w:hAnsiTheme="minorHAnsi" w:cstheme="minorHAnsi"/>
                <w:bCs/>
                <w:sz w:val="20"/>
                <w:szCs w:val="20"/>
                <w:lang w:val="ro-RO"/>
              </w:rPr>
            </w:pPr>
            <w:r w:rsidRPr="005912C7">
              <w:rPr>
                <w:rFonts w:asciiTheme="minorHAnsi" w:hAnsiTheme="minorHAnsi" w:cstheme="minorHAnsi"/>
                <w:bCs/>
                <w:sz w:val="20"/>
                <w:szCs w:val="20"/>
                <w:lang w:val="ro-RO"/>
              </w:rPr>
              <w:t xml:space="preserve">Studenţii vor analiza şi vor interpreta aplicabilitatea unor concepte etnografice, netnografice, antroplogice și de analiză de discurs în spaţiul virtual al comunităților online, pe un fond comparativ. </w:t>
            </w:r>
          </w:p>
          <w:p w14:paraId="3AB4F6D1" w14:textId="77777777" w:rsidR="00761EB3" w:rsidRPr="005912C7" w:rsidRDefault="00761EB3" w:rsidP="00F57CD2">
            <w:pPr>
              <w:spacing w:after="120" w:line="240" w:lineRule="auto"/>
              <w:jc w:val="both"/>
              <w:rPr>
                <w:rFonts w:asciiTheme="minorHAnsi" w:hAnsiTheme="minorHAnsi" w:cstheme="minorHAnsi"/>
                <w:bCs/>
                <w:sz w:val="20"/>
                <w:szCs w:val="20"/>
                <w:lang w:val="ro-RO"/>
              </w:rPr>
            </w:pPr>
            <w:r w:rsidRPr="005912C7">
              <w:rPr>
                <w:rFonts w:asciiTheme="minorHAnsi" w:hAnsiTheme="minorHAnsi" w:cstheme="minorHAnsi"/>
                <w:bCs/>
                <w:sz w:val="20"/>
                <w:szCs w:val="20"/>
                <w:lang w:val="ro-RO"/>
              </w:rPr>
              <w:t xml:space="preserve">Studenţii vor analiza şi interpreta rezultatele empirice obţinute în urma realizării proiectelor proprii. </w:t>
            </w:r>
          </w:p>
          <w:p w14:paraId="3AB4F6D2" w14:textId="77777777" w:rsidR="00761EB3" w:rsidRPr="005912C7" w:rsidRDefault="00761EB3" w:rsidP="00F57CD2">
            <w:pPr>
              <w:spacing w:after="120" w:line="240" w:lineRule="auto"/>
              <w:jc w:val="both"/>
              <w:rPr>
                <w:rFonts w:asciiTheme="minorHAnsi" w:hAnsiTheme="minorHAnsi" w:cstheme="minorHAnsi"/>
                <w:sz w:val="20"/>
                <w:szCs w:val="20"/>
                <w:highlight w:val="yellow"/>
              </w:rPr>
            </w:pPr>
          </w:p>
          <w:p w14:paraId="3AB4F6D3" w14:textId="77777777" w:rsidR="00761EB3" w:rsidRPr="005912C7" w:rsidRDefault="00761EB3" w:rsidP="00F57CD2">
            <w:pPr>
              <w:spacing w:after="120" w:line="240" w:lineRule="auto"/>
              <w:jc w:val="both"/>
              <w:rPr>
                <w:rFonts w:asciiTheme="minorHAnsi" w:hAnsiTheme="minorHAnsi" w:cstheme="minorHAnsi"/>
                <w:b/>
                <w:bCs/>
                <w:i/>
                <w:iCs/>
                <w:sz w:val="20"/>
                <w:szCs w:val="20"/>
              </w:rPr>
            </w:pPr>
            <w:r w:rsidRPr="005912C7">
              <w:rPr>
                <w:rFonts w:asciiTheme="minorHAnsi" w:hAnsiTheme="minorHAnsi" w:cstheme="minorHAnsi"/>
                <w:b/>
                <w:bCs/>
                <w:i/>
                <w:iCs/>
                <w:sz w:val="20"/>
                <w:szCs w:val="20"/>
              </w:rPr>
              <w:t>Instrumental – aplicativ (proiectarea, conducerea şi evaluarea activităţilor practice specifice: utilizarea unor metode, tehnici şi instrumente de investigare şi de aplicare)</w:t>
            </w:r>
          </w:p>
          <w:p w14:paraId="3AB4F6D4" w14:textId="77777777" w:rsidR="00761EB3" w:rsidRPr="005912C7" w:rsidRDefault="00761EB3" w:rsidP="00F57CD2">
            <w:pPr>
              <w:spacing w:after="120" w:line="240" w:lineRule="auto"/>
              <w:jc w:val="both"/>
              <w:rPr>
                <w:rFonts w:asciiTheme="minorHAnsi" w:hAnsiTheme="minorHAnsi" w:cstheme="minorHAnsi"/>
                <w:bCs/>
                <w:iCs/>
                <w:sz w:val="20"/>
                <w:szCs w:val="20"/>
              </w:rPr>
            </w:pPr>
            <w:r w:rsidRPr="005912C7">
              <w:rPr>
                <w:rFonts w:asciiTheme="minorHAnsi" w:hAnsiTheme="minorHAnsi" w:cstheme="minorHAnsi"/>
                <w:bCs/>
                <w:iCs/>
                <w:sz w:val="20"/>
                <w:szCs w:val="20"/>
              </w:rPr>
              <w:t xml:space="preserve">Studenţii vor realiza proiecte individuale de studiu a culturilor online parcurgând toate etapele unei cercetări sociologice sau vor participa la colectarea unor date din mediul online, utilizând </w:t>
            </w:r>
            <w:r w:rsidRPr="005912C7">
              <w:rPr>
                <w:rFonts w:asciiTheme="minorHAnsi" w:hAnsiTheme="minorHAnsi" w:cstheme="minorHAnsi"/>
                <w:bCs/>
                <w:iCs/>
                <w:color w:val="000000"/>
                <w:sz w:val="20"/>
                <w:szCs w:val="20"/>
              </w:rPr>
              <w:t>instrumente de cercetare proprii sau instrumentele elaborate în cadrul</w:t>
            </w:r>
            <w:r w:rsidRPr="005912C7">
              <w:rPr>
                <w:rFonts w:asciiTheme="minorHAnsi" w:hAnsiTheme="minorHAnsi" w:cstheme="minorHAnsi"/>
                <w:bCs/>
                <w:iCs/>
                <w:sz w:val="20"/>
                <w:szCs w:val="20"/>
              </w:rPr>
              <w:t xml:space="preserve"> cursului. Vor obtine, astfel, o experienţă importantă în aplicarea şi evaluarea funcţionalităţii şi adecvării instrumentelor în mediul online.</w:t>
            </w:r>
          </w:p>
          <w:p w14:paraId="3AB4F6D5" w14:textId="77777777" w:rsidR="00761EB3" w:rsidRPr="005912C7" w:rsidRDefault="00761EB3" w:rsidP="00F57CD2">
            <w:pPr>
              <w:spacing w:after="120" w:line="240" w:lineRule="auto"/>
              <w:jc w:val="both"/>
              <w:rPr>
                <w:rFonts w:asciiTheme="minorHAnsi" w:hAnsiTheme="minorHAnsi" w:cstheme="minorHAnsi"/>
                <w:sz w:val="20"/>
                <w:szCs w:val="20"/>
                <w:highlight w:val="yellow"/>
              </w:rPr>
            </w:pPr>
            <w:proofErr w:type="spellStart"/>
            <w:r w:rsidRPr="005912C7">
              <w:rPr>
                <w:rFonts w:asciiTheme="minorHAnsi" w:hAnsiTheme="minorHAnsi" w:cstheme="minorHAnsi"/>
                <w:bCs/>
                <w:iCs/>
                <w:sz w:val="20"/>
                <w:szCs w:val="20"/>
              </w:rPr>
              <w:t>Studenţii</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vor</w:t>
            </w:r>
            <w:proofErr w:type="spellEnd"/>
            <w:r w:rsidRPr="005912C7">
              <w:rPr>
                <w:rFonts w:asciiTheme="minorHAnsi" w:hAnsiTheme="minorHAnsi" w:cstheme="minorHAnsi"/>
                <w:bCs/>
                <w:iCs/>
                <w:sz w:val="20"/>
                <w:szCs w:val="20"/>
              </w:rPr>
              <w:t xml:space="preserve"> introduce </w:t>
            </w:r>
            <w:proofErr w:type="spellStart"/>
            <w:r w:rsidRPr="005912C7">
              <w:rPr>
                <w:rFonts w:asciiTheme="minorHAnsi" w:hAnsiTheme="minorHAnsi" w:cstheme="minorHAnsi"/>
                <w:bCs/>
                <w:iCs/>
                <w:sz w:val="20"/>
                <w:szCs w:val="20"/>
              </w:rPr>
              <w:t>în</w:t>
            </w:r>
            <w:proofErr w:type="spellEnd"/>
            <w:r w:rsidRPr="005912C7">
              <w:rPr>
                <w:rFonts w:asciiTheme="minorHAnsi" w:hAnsiTheme="minorHAnsi" w:cstheme="minorHAnsi"/>
                <w:bCs/>
                <w:iCs/>
                <w:sz w:val="20"/>
                <w:szCs w:val="20"/>
              </w:rPr>
              <w:t xml:space="preserve"> format electronic, </w:t>
            </w:r>
            <w:proofErr w:type="spellStart"/>
            <w:r w:rsidRPr="005912C7">
              <w:rPr>
                <w:rFonts w:asciiTheme="minorHAnsi" w:hAnsiTheme="minorHAnsi" w:cstheme="minorHAnsi"/>
                <w:bCs/>
                <w:iCs/>
                <w:sz w:val="20"/>
                <w:szCs w:val="20"/>
              </w:rPr>
              <w:t>vor</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prelucra</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vor</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analiza</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şi</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interpreta</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datele</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obţinute</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în</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proiectele</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individuale</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sau</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în</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cadrul</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proiectului</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propus</w:t>
            </w:r>
            <w:proofErr w:type="spellEnd"/>
            <w:r w:rsidRPr="005912C7">
              <w:rPr>
                <w:rFonts w:asciiTheme="minorHAnsi" w:hAnsiTheme="minorHAnsi" w:cstheme="minorHAnsi"/>
                <w:bCs/>
                <w:iCs/>
                <w:sz w:val="20"/>
                <w:szCs w:val="20"/>
              </w:rPr>
              <w:t xml:space="preserve"> de </w:t>
            </w:r>
            <w:proofErr w:type="spellStart"/>
            <w:r w:rsidRPr="005912C7">
              <w:rPr>
                <w:rFonts w:asciiTheme="minorHAnsi" w:hAnsiTheme="minorHAnsi" w:cstheme="minorHAnsi"/>
                <w:bCs/>
                <w:iCs/>
                <w:sz w:val="20"/>
                <w:szCs w:val="20"/>
              </w:rPr>
              <w:t>cadrele</w:t>
            </w:r>
            <w:proofErr w:type="spellEnd"/>
            <w:r w:rsidRPr="005912C7">
              <w:rPr>
                <w:rFonts w:asciiTheme="minorHAnsi" w:hAnsiTheme="minorHAnsi" w:cstheme="minorHAnsi"/>
                <w:bCs/>
                <w:iCs/>
                <w:sz w:val="20"/>
                <w:szCs w:val="20"/>
              </w:rPr>
              <w:t xml:space="preserve"> </w:t>
            </w:r>
            <w:proofErr w:type="spellStart"/>
            <w:r w:rsidRPr="005912C7">
              <w:rPr>
                <w:rFonts w:asciiTheme="minorHAnsi" w:hAnsiTheme="minorHAnsi" w:cstheme="minorHAnsi"/>
                <w:bCs/>
                <w:iCs/>
                <w:sz w:val="20"/>
                <w:szCs w:val="20"/>
              </w:rPr>
              <w:t>didactice</w:t>
            </w:r>
            <w:proofErr w:type="spellEnd"/>
            <w:r w:rsidRPr="005912C7">
              <w:rPr>
                <w:rFonts w:asciiTheme="minorHAnsi" w:hAnsiTheme="minorHAnsi" w:cstheme="minorHAnsi"/>
                <w:bCs/>
                <w:iCs/>
                <w:sz w:val="20"/>
                <w:szCs w:val="20"/>
              </w:rPr>
              <w:t xml:space="preserve">.    </w:t>
            </w:r>
          </w:p>
          <w:p w14:paraId="3AB4F6D6" w14:textId="77777777" w:rsidR="00761EB3" w:rsidRPr="005912C7" w:rsidRDefault="00761EB3" w:rsidP="00F57CD2">
            <w:pPr>
              <w:spacing w:after="120" w:line="240" w:lineRule="auto"/>
              <w:rPr>
                <w:rFonts w:asciiTheme="minorHAnsi" w:hAnsiTheme="minorHAnsi" w:cstheme="minorHAnsi"/>
                <w:sz w:val="20"/>
                <w:szCs w:val="20"/>
                <w:highlight w:val="yellow"/>
              </w:rPr>
            </w:pPr>
          </w:p>
          <w:p w14:paraId="3AB4F6D7" w14:textId="77777777" w:rsidR="00761EB3" w:rsidRPr="00761EB3" w:rsidRDefault="00761EB3" w:rsidP="00F57CD2">
            <w:pPr>
              <w:spacing w:after="120" w:line="240" w:lineRule="auto"/>
              <w:jc w:val="both"/>
              <w:rPr>
                <w:rFonts w:asciiTheme="minorHAnsi" w:hAnsiTheme="minorHAnsi" w:cstheme="minorHAnsi"/>
                <w:b/>
                <w:bCs/>
                <w:sz w:val="20"/>
                <w:szCs w:val="20"/>
                <w:lang w:val="ro-RO"/>
              </w:rPr>
            </w:pPr>
            <w:r w:rsidRPr="00761EB3">
              <w:rPr>
                <w:rFonts w:asciiTheme="minorHAnsi" w:hAnsiTheme="minorHAnsi" w:cstheme="minorHAnsi"/>
                <w:b/>
                <w:bCs/>
                <w:sz w:val="20"/>
                <w:szCs w:val="20"/>
                <w:lang w:val="ro-RO"/>
              </w:rPr>
              <w:t>Atitudinale (manifestarea unei atitudini pozitive şi responsabile faţă de domeniul ştiinţific / centrat pe valori şi relaţii democratice/ promovarea unui sistem de valori culturale morale şi civice / valorificarea optimă şi creativă a propriul potenţial în activităţile ştiinţifice / implicarea în dezvoltarea instituţională şi în promovarea inovaţiilor ştiinţifice / angajarea în relaţii de parteneriat cu alte persoane - instituţii cu responsabiltăţi similare / participarea la propria dezvoltare profesională).</w:t>
            </w:r>
          </w:p>
          <w:p w14:paraId="3AB4F6D8" w14:textId="77777777" w:rsidR="00761EB3" w:rsidRPr="00F57CD2" w:rsidRDefault="00761EB3" w:rsidP="00F57CD2">
            <w:pPr>
              <w:spacing w:after="120" w:line="240" w:lineRule="auto"/>
              <w:jc w:val="both"/>
              <w:rPr>
                <w:rFonts w:asciiTheme="minorHAnsi" w:hAnsiTheme="minorHAnsi" w:cstheme="minorHAnsi"/>
                <w:color w:val="000000"/>
                <w:sz w:val="20"/>
                <w:szCs w:val="20"/>
                <w:lang w:val="ro-RO"/>
              </w:rPr>
            </w:pPr>
            <w:r w:rsidRPr="00761EB3">
              <w:rPr>
                <w:rFonts w:asciiTheme="minorHAnsi" w:hAnsiTheme="minorHAnsi" w:cstheme="minorHAnsi"/>
                <w:sz w:val="20"/>
                <w:szCs w:val="20"/>
                <w:lang w:val="ro-RO"/>
              </w:rPr>
              <w:t xml:space="preserve">Studenţii vor obţine o serie de date empirice care le vor permite să-şi formeze o imagine obiectivă, fiind îndrumaţi spre realizarea unei interpretări de tip ştiinţific a modului de funcţionare a </w:t>
            </w:r>
            <w:r w:rsidRPr="005912C7">
              <w:rPr>
                <w:rFonts w:asciiTheme="minorHAnsi" w:hAnsiTheme="minorHAnsi" w:cstheme="minorHAnsi"/>
                <w:sz w:val="20"/>
                <w:szCs w:val="20"/>
                <w:lang w:val="ro-RO"/>
              </w:rPr>
              <w:t>comunităților virtuale</w:t>
            </w:r>
            <w:r w:rsidRPr="00761EB3">
              <w:rPr>
                <w:rFonts w:asciiTheme="minorHAnsi" w:hAnsiTheme="minorHAnsi" w:cstheme="minorHAnsi"/>
                <w:sz w:val="20"/>
                <w:szCs w:val="20"/>
                <w:lang w:val="ro-RO"/>
              </w:rPr>
              <w:t xml:space="preserve">, </w:t>
            </w:r>
            <w:r w:rsidRPr="00761EB3">
              <w:rPr>
                <w:rFonts w:asciiTheme="minorHAnsi" w:hAnsiTheme="minorHAnsi" w:cstheme="minorHAnsi"/>
                <w:color w:val="000000"/>
                <w:sz w:val="20"/>
                <w:szCs w:val="20"/>
                <w:lang w:val="ro-RO"/>
              </w:rPr>
              <w:t>Experienţa</w:t>
            </w:r>
            <w:r w:rsidRPr="005912C7">
              <w:rPr>
                <w:rFonts w:asciiTheme="minorHAnsi" w:hAnsiTheme="minorHAnsi" w:cstheme="minorHAnsi"/>
                <w:color w:val="000000"/>
                <w:sz w:val="20"/>
                <w:szCs w:val="20"/>
                <w:lang w:val="ro-RO"/>
              </w:rPr>
              <w:t xml:space="preserve"> de cercetare</w:t>
            </w:r>
            <w:r w:rsidRPr="00761EB3">
              <w:rPr>
                <w:rFonts w:asciiTheme="minorHAnsi" w:hAnsiTheme="minorHAnsi" w:cstheme="minorHAnsi"/>
                <w:color w:val="000000"/>
                <w:sz w:val="20"/>
                <w:szCs w:val="20"/>
                <w:lang w:val="ro-RO"/>
              </w:rPr>
              <w:t xml:space="preserve"> concretă le va permite obţinerea unei imagini realiste cu privire la dificultăţile şi posibilităţile de optimizare a calităţii contactului cu subiecţii investigaţi, devenind, astfel, mai responsabili în relaţi</w:t>
            </w:r>
            <w:r w:rsidRPr="005912C7">
              <w:rPr>
                <w:rFonts w:asciiTheme="minorHAnsi" w:hAnsiTheme="minorHAnsi" w:cstheme="minorHAnsi"/>
                <w:color w:val="000000"/>
                <w:sz w:val="20"/>
                <w:szCs w:val="20"/>
                <w:lang w:val="ro-RO"/>
              </w:rPr>
              <w:t>e cu actul cercetării în mediul online precum și cunoașterea implicațiilor de ordin etic a cercetărilor din mediul virtual.</w:t>
            </w:r>
          </w:p>
        </w:tc>
      </w:tr>
      <w:tr w:rsidR="00F57CD2" w:rsidRPr="00617542" w14:paraId="3AB4F6E0" w14:textId="77777777" w:rsidTr="00F57CD2">
        <w:trPr>
          <w:trHeight w:hRule="exact" w:val="1552"/>
        </w:trPr>
        <w:tc>
          <w:tcPr>
            <w:tcW w:w="1259" w:type="dxa"/>
            <w:tcBorders>
              <w:top w:val="single" w:sz="4" w:space="0" w:color="auto"/>
              <w:bottom w:val="single" w:sz="4" w:space="0" w:color="auto"/>
            </w:tcBorders>
            <w:shd w:val="clear" w:color="auto" w:fill="FFFFFF"/>
            <w:vAlign w:val="center"/>
          </w:tcPr>
          <w:p w14:paraId="3AB4F6DA" w14:textId="77777777" w:rsidR="00F57CD2" w:rsidRPr="00617542" w:rsidRDefault="00F57CD2" w:rsidP="00F57CD2">
            <w:pPr>
              <w:spacing w:after="0" w:line="240" w:lineRule="auto"/>
              <w:jc w:val="both"/>
              <w:rPr>
                <w:b/>
                <w:sz w:val="20"/>
                <w:szCs w:val="20"/>
              </w:rPr>
            </w:pPr>
            <w:proofErr w:type="spellStart"/>
            <w:r w:rsidRPr="00617542">
              <w:rPr>
                <w:b/>
                <w:sz w:val="20"/>
                <w:szCs w:val="20"/>
              </w:rPr>
              <w:t>Competente</w:t>
            </w:r>
            <w:proofErr w:type="spellEnd"/>
            <w:r w:rsidRPr="00617542">
              <w:rPr>
                <w:b/>
                <w:sz w:val="20"/>
                <w:szCs w:val="20"/>
              </w:rPr>
              <w:t xml:space="preserve"> </w:t>
            </w:r>
            <w:proofErr w:type="spellStart"/>
            <w:r w:rsidRPr="00617542">
              <w:rPr>
                <w:b/>
                <w:sz w:val="20"/>
                <w:szCs w:val="20"/>
              </w:rPr>
              <w:t>transversale</w:t>
            </w:r>
            <w:proofErr w:type="spellEnd"/>
          </w:p>
        </w:tc>
        <w:tc>
          <w:tcPr>
            <w:tcW w:w="8801" w:type="dxa"/>
            <w:tcBorders>
              <w:bottom w:val="single" w:sz="4" w:space="0" w:color="auto"/>
            </w:tcBorders>
            <w:shd w:val="clear" w:color="auto" w:fill="FFFFFF"/>
          </w:tcPr>
          <w:p w14:paraId="3AB4F6DB" w14:textId="77777777" w:rsidR="00F57CD2" w:rsidRPr="000B494E" w:rsidRDefault="00F57CD2" w:rsidP="00F57CD2">
            <w:pPr>
              <w:pStyle w:val="ListParagraph"/>
              <w:widowControl w:val="0"/>
              <w:numPr>
                <w:ilvl w:val="0"/>
                <w:numId w:val="22"/>
              </w:numPr>
              <w:autoSpaceDE w:val="0"/>
              <w:autoSpaceDN w:val="0"/>
              <w:adjustRightInd w:val="0"/>
              <w:spacing w:line="240" w:lineRule="auto"/>
              <w:rPr>
                <w:sz w:val="20"/>
                <w:szCs w:val="20"/>
              </w:rPr>
            </w:pPr>
            <w:r w:rsidRPr="000B494E">
              <w:rPr>
                <w:sz w:val="20"/>
                <w:szCs w:val="20"/>
              </w:rPr>
              <w:t>Gândire critică</w:t>
            </w:r>
          </w:p>
          <w:p w14:paraId="3AB4F6DC" w14:textId="77777777" w:rsidR="00F57CD2" w:rsidRPr="000B494E" w:rsidRDefault="00F57CD2" w:rsidP="00F57CD2">
            <w:pPr>
              <w:pStyle w:val="ListParagraph"/>
              <w:widowControl w:val="0"/>
              <w:numPr>
                <w:ilvl w:val="0"/>
                <w:numId w:val="22"/>
              </w:numPr>
              <w:autoSpaceDE w:val="0"/>
              <w:autoSpaceDN w:val="0"/>
              <w:adjustRightInd w:val="0"/>
              <w:spacing w:line="240" w:lineRule="auto"/>
              <w:rPr>
                <w:sz w:val="20"/>
                <w:szCs w:val="20"/>
              </w:rPr>
            </w:pPr>
            <w:r w:rsidRPr="000B494E">
              <w:rPr>
                <w:sz w:val="20"/>
                <w:szCs w:val="20"/>
              </w:rPr>
              <w:t>Abilitatea de a participa la dezbateri în grup</w:t>
            </w:r>
          </w:p>
          <w:p w14:paraId="3AB4F6DD" w14:textId="77777777" w:rsidR="00F57CD2" w:rsidRPr="000B494E" w:rsidRDefault="00F57CD2" w:rsidP="00F57CD2">
            <w:pPr>
              <w:pStyle w:val="ListParagraph"/>
              <w:widowControl w:val="0"/>
              <w:numPr>
                <w:ilvl w:val="0"/>
                <w:numId w:val="22"/>
              </w:numPr>
              <w:autoSpaceDE w:val="0"/>
              <w:autoSpaceDN w:val="0"/>
              <w:adjustRightInd w:val="0"/>
              <w:spacing w:line="240" w:lineRule="auto"/>
              <w:rPr>
                <w:sz w:val="20"/>
                <w:szCs w:val="20"/>
              </w:rPr>
            </w:pPr>
            <w:r w:rsidRPr="000B494E">
              <w:rPr>
                <w:sz w:val="20"/>
                <w:szCs w:val="20"/>
              </w:rPr>
              <w:t>Abilitatea de redactare a unui eseu argumentativ</w:t>
            </w:r>
          </w:p>
          <w:p w14:paraId="3AB4F6DE" w14:textId="77777777" w:rsidR="00F57CD2" w:rsidRDefault="00F57CD2" w:rsidP="00F57CD2">
            <w:pPr>
              <w:pStyle w:val="ListParagraph"/>
              <w:widowControl w:val="0"/>
              <w:numPr>
                <w:ilvl w:val="0"/>
                <w:numId w:val="22"/>
              </w:numPr>
              <w:autoSpaceDE w:val="0"/>
              <w:autoSpaceDN w:val="0"/>
              <w:adjustRightInd w:val="0"/>
              <w:spacing w:line="240" w:lineRule="auto"/>
              <w:rPr>
                <w:sz w:val="20"/>
                <w:szCs w:val="20"/>
              </w:rPr>
            </w:pPr>
            <w:r w:rsidRPr="000B494E">
              <w:rPr>
                <w:sz w:val="20"/>
                <w:szCs w:val="20"/>
              </w:rPr>
              <w:t>Abilitatea de a citi texte din discipline academice variate (științe sociale, filosofie)</w:t>
            </w:r>
          </w:p>
          <w:p w14:paraId="3AB4F6DF" w14:textId="77777777" w:rsidR="00F57CD2" w:rsidRPr="005912C7" w:rsidRDefault="00F57CD2" w:rsidP="00F57CD2">
            <w:pPr>
              <w:pStyle w:val="ListParagraph"/>
              <w:widowControl w:val="0"/>
              <w:numPr>
                <w:ilvl w:val="0"/>
                <w:numId w:val="22"/>
              </w:numPr>
              <w:autoSpaceDE w:val="0"/>
              <w:autoSpaceDN w:val="0"/>
              <w:adjustRightInd w:val="0"/>
              <w:spacing w:line="240" w:lineRule="auto"/>
              <w:rPr>
                <w:sz w:val="20"/>
                <w:szCs w:val="20"/>
              </w:rPr>
            </w:pPr>
            <w:r w:rsidRPr="005912C7">
              <w:rPr>
                <w:sz w:val="20"/>
                <w:szCs w:val="20"/>
              </w:rPr>
              <w:t>Abilitatea de a conecta discursul public cu concepte științifice și filosofice</w:t>
            </w:r>
          </w:p>
        </w:tc>
      </w:tr>
    </w:tbl>
    <w:p w14:paraId="3AB4F6E1" w14:textId="77777777" w:rsidR="00E14EB6" w:rsidRDefault="00E14EB6" w:rsidP="00617542">
      <w:pPr>
        <w:widowControl w:val="0"/>
        <w:autoSpaceDE w:val="0"/>
        <w:autoSpaceDN w:val="0"/>
        <w:adjustRightInd w:val="0"/>
        <w:spacing w:after="0" w:line="240" w:lineRule="auto"/>
        <w:rPr>
          <w:sz w:val="20"/>
          <w:szCs w:val="20"/>
        </w:rPr>
      </w:pPr>
      <w:bookmarkStart w:id="2" w:name="page2"/>
      <w:bookmarkEnd w:id="2"/>
    </w:p>
    <w:p w14:paraId="3AB4F6E2" w14:textId="77777777" w:rsidR="004248DB" w:rsidRDefault="004248DB" w:rsidP="00617542">
      <w:pPr>
        <w:widowControl w:val="0"/>
        <w:autoSpaceDE w:val="0"/>
        <w:autoSpaceDN w:val="0"/>
        <w:adjustRightInd w:val="0"/>
        <w:spacing w:after="0" w:line="240" w:lineRule="auto"/>
        <w:rPr>
          <w:sz w:val="20"/>
          <w:szCs w:val="20"/>
        </w:rPr>
      </w:pPr>
    </w:p>
    <w:tbl>
      <w:tblPr>
        <w:tblpPr w:leftFromText="180" w:rightFromText="180" w:vertAnchor="text" w:horzAnchor="margin" w:tblpY="-312"/>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168"/>
        <w:gridCol w:w="6660"/>
      </w:tblGrid>
      <w:tr w:rsidR="004248DB" w:rsidRPr="00617542" w14:paraId="3AB4F6E4" w14:textId="77777777" w:rsidTr="00E905E4">
        <w:trPr>
          <w:trHeight w:val="169"/>
        </w:trPr>
        <w:tc>
          <w:tcPr>
            <w:tcW w:w="9828" w:type="dxa"/>
            <w:gridSpan w:val="2"/>
            <w:shd w:val="clear" w:color="auto" w:fill="FFFFFF"/>
          </w:tcPr>
          <w:p w14:paraId="3AB4F6E3" w14:textId="77777777" w:rsidR="004248DB" w:rsidRPr="00617542" w:rsidRDefault="004248DB" w:rsidP="00E905E4">
            <w:pPr>
              <w:spacing w:after="0" w:line="240" w:lineRule="auto"/>
              <w:jc w:val="both"/>
              <w:rPr>
                <w:sz w:val="20"/>
                <w:szCs w:val="20"/>
              </w:rPr>
            </w:pPr>
            <w:r w:rsidRPr="00FF3137">
              <w:rPr>
                <w:b/>
                <w:sz w:val="20"/>
                <w:szCs w:val="20"/>
              </w:rPr>
              <w:lastRenderedPageBreak/>
              <w:t>7.</w:t>
            </w:r>
            <w:r w:rsidRPr="00617542">
              <w:rPr>
                <w:sz w:val="20"/>
                <w:szCs w:val="20"/>
              </w:rPr>
              <w:t xml:space="preserve"> </w:t>
            </w:r>
            <w:proofErr w:type="spellStart"/>
            <w:r w:rsidRPr="00617542">
              <w:rPr>
                <w:b/>
                <w:sz w:val="20"/>
                <w:szCs w:val="20"/>
              </w:rPr>
              <w:t>Obiectivele</w:t>
            </w:r>
            <w:proofErr w:type="spellEnd"/>
            <w:r w:rsidRPr="00617542">
              <w:rPr>
                <w:b/>
                <w:sz w:val="20"/>
                <w:szCs w:val="20"/>
              </w:rPr>
              <w:t xml:space="preserve"> </w:t>
            </w:r>
            <w:proofErr w:type="spellStart"/>
            <w:r w:rsidRPr="00617542">
              <w:rPr>
                <w:b/>
                <w:sz w:val="20"/>
                <w:szCs w:val="20"/>
              </w:rPr>
              <w:t>disciplinei</w:t>
            </w:r>
            <w:proofErr w:type="spellEnd"/>
            <w:r w:rsidRPr="00617542">
              <w:rPr>
                <w:sz w:val="20"/>
                <w:szCs w:val="20"/>
              </w:rPr>
              <w:t xml:space="preserve"> (</w:t>
            </w:r>
            <w:proofErr w:type="spellStart"/>
            <w:r w:rsidRPr="00617542">
              <w:rPr>
                <w:sz w:val="20"/>
                <w:szCs w:val="20"/>
              </w:rPr>
              <w:t>reieşind</w:t>
            </w:r>
            <w:proofErr w:type="spellEnd"/>
            <w:r w:rsidRPr="00617542">
              <w:rPr>
                <w:sz w:val="20"/>
                <w:szCs w:val="20"/>
              </w:rPr>
              <w:t xml:space="preserve"> din </w:t>
            </w:r>
            <w:proofErr w:type="spellStart"/>
            <w:r w:rsidRPr="00617542">
              <w:rPr>
                <w:sz w:val="20"/>
                <w:szCs w:val="20"/>
              </w:rPr>
              <w:t>grila</w:t>
            </w:r>
            <w:proofErr w:type="spellEnd"/>
            <w:r w:rsidRPr="00617542">
              <w:rPr>
                <w:sz w:val="20"/>
                <w:szCs w:val="20"/>
              </w:rPr>
              <w:t xml:space="preserve"> </w:t>
            </w:r>
            <w:proofErr w:type="spellStart"/>
            <w:r w:rsidRPr="00617542">
              <w:rPr>
                <w:sz w:val="20"/>
                <w:szCs w:val="20"/>
              </w:rPr>
              <w:t>competenţelor</w:t>
            </w:r>
            <w:proofErr w:type="spellEnd"/>
            <w:r w:rsidRPr="00617542">
              <w:rPr>
                <w:sz w:val="20"/>
                <w:szCs w:val="20"/>
              </w:rPr>
              <w:t xml:space="preserve"> </w:t>
            </w:r>
            <w:proofErr w:type="spellStart"/>
            <w:r w:rsidRPr="00617542">
              <w:rPr>
                <w:sz w:val="20"/>
                <w:szCs w:val="20"/>
              </w:rPr>
              <w:t>specifice</w:t>
            </w:r>
            <w:proofErr w:type="spellEnd"/>
            <w:r w:rsidRPr="00617542">
              <w:rPr>
                <w:sz w:val="20"/>
                <w:szCs w:val="20"/>
              </w:rPr>
              <w:t xml:space="preserve"> </w:t>
            </w:r>
            <w:proofErr w:type="spellStart"/>
            <w:r w:rsidRPr="00617542">
              <w:rPr>
                <w:sz w:val="20"/>
                <w:szCs w:val="20"/>
              </w:rPr>
              <w:t>acumulate</w:t>
            </w:r>
            <w:proofErr w:type="spellEnd"/>
            <w:r w:rsidRPr="00617542">
              <w:rPr>
                <w:sz w:val="20"/>
                <w:szCs w:val="20"/>
              </w:rPr>
              <w:t>)</w:t>
            </w:r>
          </w:p>
        </w:tc>
      </w:tr>
      <w:tr w:rsidR="004248DB" w:rsidRPr="00617542" w14:paraId="3AB4F6EA" w14:textId="77777777" w:rsidTr="00E905E4">
        <w:trPr>
          <w:trHeight w:val="169"/>
        </w:trPr>
        <w:tc>
          <w:tcPr>
            <w:tcW w:w="3168" w:type="dxa"/>
            <w:shd w:val="clear" w:color="auto" w:fill="FFFFFF"/>
          </w:tcPr>
          <w:p w14:paraId="3AB4F6E5" w14:textId="77777777" w:rsidR="004248DB" w:rsidRPr="00617542" w:rsidRDefault="004248DB" w:rsidP="00E905E4">
            <w:pPr>
              <w:spacing w:after="0" w:line="240" w:lineRule="auto"/>
              <w:jc w:val="both"/>
              <w:rPr>
                <w:sz w:val="20"/>
                <w:szCs w:val="20"/>
              </w:rPr>
            </w:pPr>
            <w:r w:rsidRPr="00617542">
              <w:rPr>
                <w:sz w:val="20"/>
                <w:szCs w:val="20"/>
              </w:rPr>
              <w:t xml:space="preserve">7.1 </w:t>
            </w:r>
            <w:proofErr w:type="spellStart"/>
            <w:r w:rsidRPr="00617542">
              <w:rPr>
                <w:sz w:val="20"/>
                <w:szCs w:val="20"/>
              </w:rPr>
              <w:t>Obiectivul</w:t>
            </w:r>
            <w:proofErr w:type="spellEnd"/>
            <w:r w:rsidRPr="00617542">
              <w:rPr>
                <w:sz w:val="20"/>
                <w:szCs w:val="20"/>
              </w:rPr>
              <w:t xml:space="preserve"> general al </w:t>
            </w:r>
            <w:proofErr w:type="spellStart"/>
            <w:r w:rsidRPr="00617542">
              <w:rPr>
                <w:sz w:val="20"/>
                <w:szCs w:val="20"/>
              </w:rPr>
              <w:t>disciplinei</w:t>
            </w:r>
            <w:proofErr w:type="spellEnd"/>
            <w:r w:rsidRPr="00617542">
              <w:rPr>
                <w:sz w:val="20"/>
                <w:szCs w:val="20"/>
              </w:rPr>
              <w:t xml:space="preserve"> </w:t>
            </w:r>
          </w:p>
        </w:tc>
        <w:tc>
          <w:tcPr>
            <w:tcW w:w="6660" w:type="dxa"/>
            <w:shd w:val="clear" w:color="auto" w:fill="FFFFFF"/>
          </w:tcPr>
          <w:p w14:paraId="3AB4F6E6" w14:textId="77777777" w:rsidR="004248DB" w:rsidRDefault="004248DB" w:rsidP="00E905E4">
            <w:pPr>
              <w:spacing w:after="0" w:line="240" w:lineRule="auto"/>
              <w:jc w:val="both"/>
              <w:rPr>
                <w:sz w:val="20"/>
                <w:szCs w:val="20"/>
              </w:rPr>
            </w:pPr>
            <w:proofErr w:type="spellStart"/>
            <w:r w:rsidRPr="005912C7">
              <w:rPr>
                <w:sz w:val="20"/>
                <w:szCs w:val="20"/>
              </w:rPr>
              <w:t>Cursul</w:t>
            </w:r>
            <w:proofErr w:type="spellEnd"/>
            <w:r w:rsidRPr="005912C7">
              <w:rPr>
                <w:sz w:val="20"/>
                <w:szCs w:val="20"/>
              </w:rPr>
              <w:t xml:space="preserve"> </w:t>
            </w:r>
            <w:r w:rsidRPr="005912C7">
              <w:rPr>
                <w:i/>
                <w:sz w:val="20"/>
                <w:szCs w:val="20"/>
              </w:rPr>
              <w:t xml:space="preserve">de </w:t>
            </w:r>
            <w:proofErr w:type="spellStart"/>
            <w:r w:rsidRPr="005912C7">
              <w:rPr>
                <w:i/>
                <w:sz w:val="20"/>
                <w:szCs w:val="20"/>
              </w:rPr>
              <w:t>Netnografie</w:t>
            </w:r>
            <w:proofErr w:type="spellEnd"/>
            <w:r w:rsidRPr="005912C7">
              <w:rPr>
                <w:i/>
                <w:sz w:val="20"/>
                <w:szCs w:val="20"/>
              </w:rPr>
              <w:t xml:space="preserve"> </w:t>
            </w:r>
            <w:proofErr w:type="spellStart"/>
            <w:r w:rsidRPr="005912C7">
              <w:rPr>
                <w:i/>
                <w:sz w:val="20"/>
                <w:szCs w:val="20"/>
              </w:rPr>
              <w:t>și</w:t>
            </w:r>
            <w:proofErr w:type="spellEnd"/>
            <w:r w:rsidRPr="005912C7">
              <w:rPr>
                <w:i/>
                <w:sz w:val="20"/>
                <w:szCs w:val="20"/>
              </w:rPr>
              <w:t xml:space="preserve"> </w:t>
            </w:r>
            <w:proofErr w:type="spellStart"/>
            <w:r w:rsidRPr="005912C7">
              <w:rPr>
                <w:i/>
                <w:sz w:val="20"/>
                <w:szCs w:val="20"/>
              </w:rPr>
              <w:t>alte</w:t>
            </w:r>
            <w:proofErr w:type="spellEnd"/>
            <w:r w:rsidRPr="005912C7">
              <w:rPr>
                <w:i/>
                <w:sz w:val="20"/>
                <w:szCs w:val="20"/>
              </w:rPr>
              <w:t xml:space="preserve"> </w:t>
            </w:r>
            <w:proofErr w:type="spellStart"/>
            <w:r w:rsidRPr="005912C7">
              <w:rPr>
                <w:i/>
                <w:sz w:val="20"/>
                <w:szCs w:val="20"/>
              </w:rPr>
              <w:t>strategii</w:t>
            </w:r>
            <w:proofErr w:type="spellEnd"/>
            <w:r w:rsidRPr="005912C7">
              <w:rPr>
                <w:i/>
                <w:sz w:val="20"/>
                <w:szCs w:val="20"/>
              </w:rPr>
              <w:t xml:space="preserve"> de </w:t>
            </w:r>
            <w:proofErr w:type="spellStart"/>
            <w:r w:rsidRPr="005912C7">
              <w:rPr>
                <w:i/>
                <w:sz w:val="20"/>
                <w:szCs w:val="20"/>
              </w:rPr>
              <w:t>cercetare</w:t>
            </w:r>
            <w:proofErr w:type="spellEnd"/>
            <w:r w:rsidRPr="005912C7">
              <w:rPr>
                <w:i/>
                <w:sz w:val="20"/>
                <w:szCs w:val="20"/>
              </w:rPr>
              <w:t xml:space="preserve"> online</w:t>
            </w:r>
            <w:r>
              <w:rPr>
                <w:sz w:val="20"/>
                <w:szCs w:val="20"/>
              </w:rPr>
              <w:t xml:space="preserve"> </w:t>
            </w:r>
            <w:proofErr w:type="spellStart"/>
            <w:r>
              <w:rPr>
                <w:sz w:val="20"/>
                <w:szCs w:val="20"/>
              </w:rPr>
              <w:t>oferă</w:t>
            </w:r>
            <w:proofErr w:type="spellEnd"/>
            <w:r w:rsidRPr="005912C7">
              <w:rPr>
                <w:sz w:val="20"/>
                <w:szCs w:val="20"/>
              </w:rPr>
              <w:t xml:space="preserve"> </w:t>
            </w:r>
            <w:proofErr w:type="spellStart"/>
            <w:r w:rsidRPr="005912C7">
              <w:rPr>
                <w:sz w:val="20"/>
                <w:szCs w:val="20"/>
              </w:rPr>
              <w:t>studenților</w:t>
            </w:r>
            <w:proofErr w:type="spellEnd"/>
            <w:r w:rsidRPr="005912C7">
              <w:rPr>
                <w:sz w:val="20"/>
                <w:szCs w:val="20"/>
              </w:rPr>
              <w:t xml:space="preserve"> </w:t>
            </w:r>
            <w:proofErr w:type="spellStart"/>
            <w:r w:rsidRPr="005912C7">
              <w:rPr>
                <w:sz w:val="20"/>
                <w:szCs w:val="20"/>
              </w:rPr>
              <w:t>posibilitatea</w:t>
            </w:r>
            <w:proofErr w:type="spellEnd"/>
            <w:r w:rsidRPr="005912C7">
              <w:rPr>
                <w:sz w:val="20"/>
                <w:szCs w:val="20"/>
              </w:rPr>
              <w:t xml:space="preserve"> </w:t>
            </w:r>
            <w:proofErr w:type="spellStart"/>
            <w:r w:rsidRPr="005912C7">
              <w:rPr>
                <w:sz w:val="20"/>
                <w:szCs w:val="20"/>
              </w:rPr>
              <w:t>cunoaşterii</w:t>
            </w:r>
            <w:proofErr w:type="spellEnd"/>
            <w:r w:rsidRPr="005912C7">
              <w:rPr>
                <w:sz w:val="20"/>
                <w:szCs w:val="20"/>
              </w:rPr>
              <w:t xml:space="preserve"> </w:t>
            </w:r>
            <w:proofErr w:type="spellStart"/>
            <w:r w:rsidRPr="005912C7">
              <w:rPr>
                <w:sz w:val="20"/>
                <w:szCs w:val="20"/>
              </w:rPr>
              <w:t>principalelor</w:t>
            </w:r>
            <w:proofErr w:type="spellEnd"/>
            <w:r w:rsidRPr="005912C7">
              <w:rPr>
                <w:sz w:val="20"/>
                <w:szCs w:val="20"/>
              </w:rPr>
              <w:t xml:space="preserve"> </w:t>
            </w:r>
            <w:proofErr w:type="spellStart"/>
            <w:r w:rsidRPr="005912C7">
              <w:rPr>
                <w:sz w:val="20"/>
                <w:szCs w:val="20"/>
              </w:rPr>
              <w:t>modele</w:t>
            </w:r>
            <w:proofErr w:type="spellEnd"/>
            <w:r w:rsidRPr="005912C7">
              <w:rPr>
                <w:sz w:val="20"/>
                <w:szCs w:val="20"/>
              </w:rPr>
              <w:t xml:space="preserve"> </w:t>
            </w:r>
            <w:proofErr w:type="spellStart"/>
            <w:r w:rsidRPr="005912C7">
              <w:rPr>
                <w:sz w:val="20"/>
                <w:szCs w:val="20"/>
              </w:rPr>
              <w:t>teoretice</w:t>
            </w:r>
            <w:proofErr w:type="spellEnd"/>
            <w:r w:rsidRPr="005912C7">
              <w:rPr>
                <w:sz w:val="20"/>
                <w:szCs w:val="20"/>
              </w:rPr>
              <w:t xml:space="preserve"> care </w:t>
            </w:r>
            <w:proofErr w:type="spellStart"/>
            <w:r w:rsidRPr="005912C7">
              <w:rPr>
                <w:sz w:val="20"/>
                <w:szCs w:val="20"/>
              </w:rPr>
              <w:t>ab</w:t>
            </w:r>
            <w:r>
              <w:rPr>
                <w:sz w:val="20"/>
                <w:szCs w:val="20"/>
              </w:rPr>
              <w:t>ordează</w:t>
            </w:r>
            <w:proofErr w:type="spellEnd"/>
            <w:r>
              <w:rPr>
                <w:sz w:val="20"/>
                <w:szCs w:val="20"/>
              </w:rPr>
              <w:t xml:space="preserve"> </w:t>
            </w:r>
            <w:proofErr w:type="spellStart"/>
            <w:r>
              <w:rPr>
                <w:sz w:val="20"/>
                <w:szCs w:val="20"/>
              </w:rPr>
              <w:t>problematica</w:t>
            </w:r>
            <w:proofErr w:type="spellEnd"/>
            <w:r>
              <w:rPr>
                <w:sz w:val="20"/>
                <w:szCs w:val="20"/>
              </w:rPr>
              <w:t xml:space="preserve"> </w:t>
            </w:r>
            <w:proofErr w:type="spellStart"/>
            <w:r>
              <w:rPr>
                <w:sz w:val="20"/>
                <w:szCs w:val="20"/>
              </w:rPr>
              <w:t>culturilor</w:t>
            </w:r>
            <w:proofErr w:type="spellEnd"/>
            <w:r>
              <w:rPr>
                <w:sz w:val="20"/>
                <w:szCs w:val="20"/>
              </w:rPr>
              <w:t xml:space="preserve"> din </w:t>
            </w:r>
            <w:proofErr w:type="spellStart"/>
            <w:r>
              <w:rPr>
                <w:sz w:val="20"/>
                <w:szCs w:val="20"/>
              </w:rPr>
              <w:t>mediul</w:t>
            </w:r>
            <w:proofErr w:type="spellEnd"/>
            <w:r>
              <w:rPr>
                <w:sz w:val="20"/>
                <w:szCs w:val="20"/>
              </w:rPr>
              <w:t xml:space="preserve"> online </w:t>
            </w:r>
            <w:proofErr w:type="spellStart"/>
            <w:r>
              <w:rPr>
                <w:sz w:val="20"/>
                <w:szCs w:val="20"/>
              </w:rPr>
              <w:t>și</w:t>
            </w:r>
            <w:proofErr w:type="spellEnd"/>
            <w:r>
              <w:rPr>
                <w:sz w:val="20"/>
                <w:szCs w:val="20"/>
              </w:rPr>
              <w:t xml:space="preserve"> </w:t>
            </w:r>
            <w:proofErr w:type="spellStart"/>
            <w:r>
              <w:rPr>
                <w:sz w:val="20"/>
                <w:szCs w:val="20"/>
              </w:rPr>
              <w:t>comunităților</w:t>
            </w:r>
            <w:proofErr w:type="spellEnd"/>
            <w:r>
              <w:rPr>
                <w:sz w:val="20"/>
                <w:szCs w:val="20"/>
              </w:rPr>
              <w:t xml:space="preserve"> </w:t>
            </w:r>
            <w:proofErr w:type="spellStart"/>
            <w:r>
              <w:rPr>
                <w:sz w:val="20"/>
                <w:szCs w:val="20"/>
              </w:rPr>
              <w:t>virtuale</w:t>
            </w:r>
            <w:proofErr w:type="spellEnd"/>
            <w:r>
              <w:rPr>
                <w:sz w:val="20"/>
                <w:szCs w:val="20"/>
              </w:rPr>
              <w:t xml:space="preserve"> </w:t>
            </w:r>
          </w:p>
          <w:p w14:paraId="3AB4F6E7" w14:textId="77777777" w:rsidR="004248DB" w:rsidRPr="005912C7" w:rsidRDefault="004248DB" w:rsidP="00E905E4">
            <w:pPr>
              <w:spacing w:after="0" w:line="240" w:lineRule="auto"/>
              <w:jc w:val="both"/>
              <w:rPr>
                <w:sz w:val="20"/>
                <w:szCs w:val="20"/>
              </w:rPr>
            </w:pPr>
            <w:proofErr w:type="spellStart"/>
            <w:r>
              <w:rPr>
                <w:sz w:val="20"/>
                <w:szCs w:val="20"/>
              </w:rPr>
              <w:t>Cursul</w:t>
            </w:r>
            <w:proofErr w:type="spellEnd"/>
            <w:r>
              <w:rPr>
                <w:sz w:val="20"/>
                <w:szCs w:val="20"/>
              </w:rPr>
              <w:t xml:space="preserve"> </w:t>
            </w:r>
            <w:proofErr w:type="spellStart"/>
            <w:r>
              <w:rPr>
                <w:sz w:val="20"/>
                <w:szCs w:val="20"/>
              </w:rPr>
              <w:t>permite</w:t>
            </w:r>
            <w:proofErr w:type="spellEnd"/>
            <w:r>
              <w:rPr>
                <w:sz w:val="20"/>
                <w:szCs w:val="20"/>
              </w:rPr>
              <w:t xml:space="preserve"> </w:t>
            </w:r>
            <w:proofErr w:type="spellStart"/>
            <w:r>
              <w:rPr>
                <w:sz w:val="20"/>
                <w:szCs w:val="20"/>
              </w:rPr>
              <w:t>studenților</w:t>
            </w:r>
            <w:proofErr w:type="spellEnd"/>
            <w:r>
              <w:rPr>
                <w:sz w:val="20"/>
                <w:szCs w:val="20"/>
              </w:rPr>
              <w:t xml:space="preserve"> o </w:t>
            </w:r>
            <w:proofErr w:type="spellStart"/>
            <w:r>
              <w:rPr>
                <w:sz w:val="20"/>
                <w:szCs w:val="20"/>
              </w:rPr>
              <w:t>abordare</w:t>
            </w:r>
            <w:proofErr w:type="spellEnd"/>
            <w:r>
              <w:rPr>
                <w:sz w:val="20"/>
                <w:szCs w:val="20"/>
              </w:rPr>
              <w:t xml:space="preserve"> </w:t>
            </w:r>
            <w:proofErr w:type="spellStart"/>
            <w:r>
              <w:rPr>
                <w:sz w:val="20"/>
                <w:szCs w:val="20"/>
              </w:rPr>
              <w:t>interdisciplinară</w:t>
            </w:r>
            <w:proofErr w:type="spellEnd"/>
            <w:r>
              <w:rPr>
                <w:sz w:val="20"/>
                <w:szCs w:val="20"/>
              </w:rPr>
              <w:t xml:space="preserve"> a </w:t>
            </w:r>
            <w:proofErr w:type="spellStart"/>
            <w:r>
              <w:rPr>
                <w:sz w:val="20"/>
                <w:szCs w:val="20"/>
              </w:rPr>
              <w:t>culturilor</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comunităților</w:t>
            </w:r>
            <w:proofErr w:type="spellEnd"/>
            <w:r>
              <w:rPr>
                <w:sz w:val="20"/>
                <w:szCs w:val="20"/>
              </w:rPr>
              <w:t xml:space="preserve"> </w:t>
            </w:r>
            <w:proofErr w:type="spellStart"/>
            <w:r>
              <w:rPr>
                <w:sz w:val="20"/>
                <w:szCs w:val="20"/>
              </w:rPr>
              <w:t>virtuale</w:t>
            </w:r>
            <w:proofErr w:type="spellEnd"/>
            <w:r>
              <w:rPr>
                <w:sz w:val="20"/>
                <w:szCs w:val="20"/>
              </w:rPr>
              <w:t xml:space="preserve"> </w:t>
            </w:r>
            <w:proofErr w:type="spellStart"/>
            <w:r>
              <w:rPr>
                <w:sz w:val="20"/>
                <w:szCs w:val="20"/>
              </w:rPr>
              <w:t>punând</w:t>
            </w:r>
            <w:proofErr w:type="spellEnd"/>
            <w:r>
              <w:rPr>
                <w:sz w:val="20"/>
                <w:szCs w:val="20"/>
              </w:rPr>
              <w:t xml:space="preserve"> la </w:t>
            </w:r>
            <w:proofErr w:type="spellStart"/>
            <w:r>
              <w:rPr>
                <w:sz w:val="20"/>
                <w:szCs w:val="20"/>
              </w:rPr>
              <w:t>dispoziția</w:t>
            </w:r>
            <w:proofErr w:type="spellEnd"/>
            <w:r>
              <w:rPr>
                <w:sz w:val="20"/>
                <w:szCs w:val="20"/>
              </w:rPr>
              <w:t xml:space="preserve"> </w:t>
            </w:r>
            <w:proofErr w:type="spellStart"/>
            <w:r>
              <w:rPr>
                <w:sz w:val="20"/>
                <w:szCs w:val="20"/>
              </w:rPr>
              <w:t>studenților</w:t>
            </w:r>
            <w:proofErr w:type="spellEnd"/>
            <w:r>
              <w:rPr>
                <w:sz w:val="20"/>
                <w:szCs w:val="20"/>
              </w:rPr>
              <w:t xml:space="preserve"> o </w:t>
            </w:r>
            <w:proofErr w:type="spellStart"/>
            <w:r>
              <w:rPr>
                <w:sz w:val="20"/>
                <w:szCs w:val="20"/>
              </w:rPr>
              <w:t>varietate</w:t>
            </w:r>
            <w:proofErr w:type="spellEnd"/>
            <w:r>
              <w:rPr>
                <w:sz w:val="20"/>
                <w:szCs w:val="20"/>
              </w:rPr>
              <w:t xml:space="preserve"> </w:t>
            </w:r>
            <w:proofErr w:type="spellStart"/>
            <w:r>
              <w:rPr>
                <w:sz w:val="20"/>
                <w:szCs w:val="20"/>
              </w:rPr>
              <w:t>consistentă</w:t>
            </w:r>
            <w:proofErr w:type="spellEnd"/>
            <w:r>
              <w:rPr>
                <w:sz w:val="20"/>
                <w:szCs w:val="20"/>
              </w:rPr>
              <w:t xml:space="preserve"> de </w:t>
            </w:r>
            <w:proofErr w:type="spellStart"/>
            <w:r>
              <w:rPr>
                <w:sz w:val="20"/>
                <w:szCs w:val="20"/>
              </w:rPr>
              <w:t>paradigme</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abordări</w:t>
            </w:r>
            <w:proofErr w:type="spellEnd"/>
            <w:r>
              <w:rPr>
                <w:sz w:val="20"/>
                <w:szCs w:val="20"/>
              </w:rPr>
              <w:t xml:space="preserve"> a </w:t>
            </w:r>
            <w:proofErr w:type="spellStart"/>
            <w:r>
              <w:rPr>
                <w:sz w:val="20"/>
                <w:szCs w:val="20"/>
              </w:rPr>
              <w:t>conținuturilor</w:t>
            </w:r>
            <w:proofErr w:type="spellEnd"/>
            <w:r>
              <w:rPr>
                <w:sz w:val="20"/>
                <w:szCs w:val="20"/>
              </w:rPr>
              <w:t xml:space="preserve"> vehiculate </w:t>
            </w:r>
            <w:proofErr w:type="spellStart"/>
            <w:r>
              <w:rPr>
                <w:sz w:val="20"/>
                <w:szCs w:val="20"/>
              </w:rPr>
              <w:t>în</w:t>
            </w:r>
            <w:proofErr w:type="spellEnd"/>
            <w:r>
              <w:rPr>
                <w:sz w:val="20"/>
                <w:szCs w:val="20"/>
              </w:rPr>
              <w:t xml:space="preserve"> </w:t>
            </w:r>
            <w:proofErr w:type="spellStart"/>
            <w:r>
              <w:rPr>
                <w:sz w:val="20"/>
                <w:szCs w:val="20"/>
              </w:rPr>
              <w:t>mediul</w:t>
            </w:r>
            <w:proofErr w:type="spellEnd"/>
            <w:r>
              <w:rPr>
                <w:sz w:val="20"/>
                <w:szCs w:val="20"/>
              </w:rPr>
              <w:t xml:space="preserve"> online.</w:t>
            </w:r>
          </w:p>
          <w:p w14:paraId="3AB4F6E8" w14:textId="77777777" w:rsidR="004248DB" w:rsidRPr="005912C7" w:rsidRDefault="004248DB" w:rsidP="00E905E4">
            <w:pPr>
              <w:spacing w:after="0" w:line="240" w:lineRule="auto"/>
              <w:jc w:val="both"/>
              <w:rPr>
                <w:sz w:val="20"/>
                <w:szCs w:val="20"/>
              </w:rPr>
            </w:pPr>
            <w:proofErr w:type="spellStart"/>
            <w:r>
              <w:rPr>
                <w:sz w:val="20"/>
                <w:szCs w:val="20"/>
              </w:rPr>
              <w:t>Cursul</w:t>
            </w:r>
            <w:proofErr w:type="spellEnd"/>
            <w:r>
              <w:rPr>
                <w:sz w:val="20"/>
                <w:szCs w:val="20"/>
              </w:rPr>
              <w:t xml:space="preserve"> are de </w:t>
            </w:r>
            <w:proofErr w:type="spellStart"/>
            <w:r>
              <w:rPr>
                <w:sz w:val="20"/>
                <w:szCs w:val="20"/>
              </w:rPr>
              <w:t>asemenea</w:t>
            </w:r>
            <w:proofErr w:type="spellEnd"/>
            <w:r>
              <w:rPr>
                <w:sz w:val="20"/>
                <w:szCs w:val="20"/>
              </w:rPr>
              <w:t xml:space="preserve"> ca </w:t>
            </w:r>
            <w:proofErr w:type="spellStart"/>
            <w:r>
              <w:rPr>
                <w:sz w:val="20"/>
                <w:szCs w:val="20"/>
              </w:rPr>
              <w:t>obiectiv</w:t>
            </w:r>
            <w:proofErr w:type="spellEnd"/>
            <w:r>
              <w:rPr>
                <w:sz w:val="20"/>
                <w:szCs w:val="20"/>
              </w:rPr>
              <w:t xml:space="preserve"> </w:t>
            </w:r>
            <w:proofErr w:type="spellStart"/>
            <w:r>
              <w:rPr>
                <w:sz w:val="20"/>
                <w:szCs w:val="20"/>
              </w:rPr>
              <w:t>de</w:t>
            </w:r>
            <w:r w:rsidRPr="005912C7">
              <w:rPr>
                <w:sz w:val="20"/>
                <w:szCs w:val="20"/>
              </w:rPr>
              <w:t>zvoltarea</w:t>
            </w:r>
            <w:proofErr w:type="spellEnd"/>
            <w:r w:rsidRPr="005912C7">
              <w:rPr>
                <w:sz w:val="20"/>
                <w:szCs w:val="20"/>
              </w:rPr>
              <w:t xml:space="preserve"> </w:t>
            </w:r>
            <w:proofErr w:type="spellStart"/>
            <w:r w:rsidRPr="005912C7">
              <w:rPr>
                <w:sz w:val="20"/>
                <w:szCs w:val="20"/>
              </w:rPr>
              <w:t>capacităţii</w:t>
            </w:r>
            <w:proofErr w:type="spellEnd"/>
            <w:r w:rsidRPr="005912C7">
              <w:rPr>
                <w:sz w:val="20"/>
                <w:szCs w:val="20"/>
              </w:rPr>
              <w:t xml:space="preserve"> de </w:t>
            </w:r>
            <w:proofErr w:type="spellStart"/>
            <w:r>
              <w:rPr>
                <w:sz w:val="20"/>
                <w:szCs w:val="20"/>
              </w:rPr>
              <w:t>descrire</w:t>
            </w:r>
            <w:proofErr w:type="spellEnd"/>
            <w:r>
              <w:rPr>
                <w:sz w:val="20"/>
                <w:szCs w:val="20"/>
              </w:rPr>
              <w:t xml:space="preserve">, </w:t>
            </w:r>
            <w:proofErr w:type="spellStart"/>
            <w:r w:rsidRPr="005912C7">
              <w:rPr>
                <w:sz w:val="20"/>
                <w:szCs w:val="20"/>
              </w:rPr>
              <w:t>măsurare</w:t>
            </w:r>
            <w:proofErr w:type="spellEnd"/>
            <w:r w:rsidRPr="005912C7">
              <w:rPr>
                <w:sz w:val="20"/>
                <w:szCs w:val="20"/>
              </w:rPr>
              <w:t xml:space="preserve"> </w:t>
            </w:r>
            <w:proofErr w:type="spellStart"/>
            <w:r w:rsidRPr="005912C7">
              <w:rPr>
                <w:sz w:val="20"/>
                <w:szCs w:val="20"/>
              </w:rPr>
              <w:t>și</w:t>
            </w:r>
            <w:proofErr w:type="spellEnd"/>
            <w:r w:rsidRPr="005912C7">
              <w:rPr>
                <w:sz w:val="20"/>
                <w:szCs w:val="20"/>
              </w:rPr>
              <w:t xml:space="preserve"> </w:t>
            </w:r>
            <w:proofErr w:type="spellStart"/>
            <w:r w:rsidRPr="005912C7">
              <w:rPr>
                <w:sz w:val="20"/>
                <w:szCs w:val="20"/>
              </w:rPr>
              <w:t>evaluare</w:t>
            </w:r>
            <w:proofErr w:type="spellEnd"/>
            <w:r w:rsidRPr="005912C7">
              <w:rPr>
                <w:sz w:val="20"/>
                <w:szCs w:val="20"/>
              </w:rPr>
              <w:t xml:space="preserve"> </w:t>
            </w:r>
            <w:proofErr w:type="spellStart"/>
            <w:r w:rsidRPr="005912C7">
              <w:rPr>
                <w:sz w:val="20"/>
                <w:szCs w:val="20"/>
              </w:rPr>
              <w:t>comparată</w:t>
            </w:r>
            <w:proofErr w:type="spellEnd"/>
            <w:r w:rsidRPr="005912C7">
              <w:rPr>
                <w:sz w:val="20"/>
                <w:szCs w:val="20"/>
              </w:rPr>
              <w:t xml:space="preserve"> a </w:t>
            </w:r>
            <w:proofErr w:type="spellStart"/>
            <w:r>
              <w:rPr>
                <w:sz w:val="20"/>
                <w:szCs w:val="20"/>
              </w:rPr>
              <w:t>culturilor</w:t>
            </w:r>
            <w:proofErr w:type="spellEnd"/>
            <w:r>
              <w:rPr>
                <w:sz w:val="20"/>
                <w:szCs w:val="20"/>
              </w:rPr>
              <w:t xml:space="preserve"> din </w:t>
            </w:r>
            <w:proofErr w:type="spellStart"/>
            <w:r>
              <w:rPr>
                <w:sz w:val="20"/>
                <w:szCs w:val="20"/>
              </w:rPr>
              <w:t>mediul</w:t>
            </w:r>
            <w:proofErr w:type="spellEnd"/>
            <w:r>
              <w:rPr>
                <w:sz w:val="20"/>
                <w:szCs w:val="20"/>
              </w:rPr>
              <w:t xml:space="preserve"> online </w:t>
            </w:r>
            <w:proofErr w:type="spellStart"/>
            <w:r>
              <w:rPr>
                <w:sz w:val="20"/>
                <w:szCs w:val="20"/>
              </w:rPr>
              <w:t>și</w:t>
            </w:r>
            <w:proofErr w:type="spellEnd"/>
            <w:r>
              <w:rPr>
                <w:sz w:val="20"/>
                <w:szCs w:val="20"/>
              </w:rPr>
              <w:t xml:space="preserve"> </w:t>
            </w:r>
            <w:proofErr w:type="spellStart"/>
            <w:r>
              <w:rPr>
                <w:sz w:val="20"/>
                <w:szCs w:val="20"/>
              </w:rPr>
              <w:t>comunităților</w:t>
            </w:r>
            <w:proofErr w:type="spellEnd"/>
            <w:r>
              <w:rPr>
                <w:sz w:val="20"/>
                <w:szCs w:val="20"/>
              </w:rPr>
              <w:t xml:space="preserve"> </w:t>
            </w:r>
            <w:proofErr w:type="spellStart"/>
            <w:r>
              <w:rPr>
                <w:sz w:val="20"/>
                <w:szCs w:val="20"/>
              </w:rPr>
              <w:t>virtuale</w:t>
            </w:r>
            <w:proofErr w:type="spellEnd"/>
            <w:r w:rsidRPr="005912C7">
              <w:rPr>
                <w:sz w:val="20"/>
                <w:szCs w:val="20"/>
              </w:rPr>
              <w:t xml:space="preserve">, precum </w:t>
            </w:r>
            <w:proofErr w:type="spellStart"/>
            <w:r w:rsidRPr="005912C7">
              <w:rPr>
                <w:sz w:val="20"/>
                <w:szCs w:val="20"/>
              </w:rPr>
              <w:t>şi</w:t>
            </w:r>
            <w:proofErr w:type="spellEnd"/>
            <w:r w:rsidRPr="005912C7">
              <w:rPr>
                <w:sz w:val="20"/>
                <w:szCs w:val="20"/>
              </w:rPr>
              <w:t xml:space="preserve"> </w:t>
            </w:r>
            <w:proofErr w:type="spellStart"/>
            <w:r w:rsidRPr="005912C7">
              <w:rPr>
                <w:sz w:val="20"/>
                <w:szCs w:val="20"/>
              </w:rPr>
              <w:t>dezvoltarea</w:t>
            </w:r>
            <w:proofErr w:type="spellEnd"/>
            <w:r w:rsidRPr="005912C7">
              <w:rPr>
                <w:sz w:val="20"/>
                <w:szCs w:val="20"/>
              </w:rPr>
              <w:t xml:space="preserve"> </w:t>
            </w:r>
            <w:proofErr w:type="spellStart"/>
            <w:r w:rsidRPr="005912C7">
              <w:rPr>
                <w:sz w:val="20"/>
                <w:szCs w:val="20"/>
              </w:rPr>
              <w:t>competenţelor</w:t>
            </w:r>
            <w:proofErr w:type="spellEnd"/>
            <w:r w:rsidRPr="005912C7">
              <w:rPr>
                <w:sz w:val="20"/>
                <w:szCs w:val="20"/>
              </w:rPr>
              <w:t xml:space="preserve"> de </w:t>
            </w:r>
            <w:proofErr w:type="spellStart"/>
            <w:r w:rsidRPr="005912C7">
              <w:rPr>
                <w:sz w:val="20"/>
                <w:szCs w:val="20"/>
              </w:rPr>
              <w:t>analiză</w:t>
            </w:r>
            <w:proofErr w:type="spellEnd"/>
            <w:r w:rsidRPr="005912C7">
              <w:rPr>
                <w:sz w:val="20"/>
                <w:szCs w:val="20"/>
              </w:rPr>
              <w:t xml:space="preserve"> </w:t>
            </w:r>
            <w:proofErr w:type="spellStart"/>
            <w:r w:rsidRPr="005912C7">
              <w:rPr>
                <w:sz w:val="20"/>
                <w:szCs w:val="20"/>
              </w:rPr>
              <w:t>şi</w:t>
            </w:r>
            <w:proofErr w:type="spellEnd"/>
            <w:r w:rsidRPr="005912C7">
              <w:rPr>
                <w:sz w:val="20"/>
                <w:szCs w:val="20"/>
              </w:rPr>
              <w:t xml:space="preserve"> </w:t>
            </w:r>
            <w:proofErr w:type="spellStart"/>
            <w:r w:rsidRPr="005912C7">
              <w:rPr>
                <w:sz w:val="20"/>
                <w:szCs w:val="20"/>
              </w:rPr>
              <w:t>interpretare</w:t>
            </w:r>
            <w:proofErr w:type="spellEnd"/>
            <w:r w:rsidRPr="005912C7">
              <w:rPr>
                <w:sz w:val="20"/>
                <w:szCs w:val="20"/>
              </w:rPr>
              <w:t xml:space="preserve"> a </w:t>
            </w:r>
            <w:proofErr w:type="spellStart"/>
            <w:r w:rsidRPr="005912C7">
              <w:rPr>
                <w:sz w:val="20"/>
                <w:szCs w:val="20"/>
              </w:rPr>
              <w:t>datelor</w:t>
            </w:r>
            <w:proofErr w:type="spellEnd"/>
            <w:r w:rsidRPr="005912C7">
              <w:rPr>
                <w:sz w:val="20"/>
                <w:szCs w:val="20"/>
              </w:rPr>
              <w:t>.</w:t>
            </w:r>
          </w:p>
          <w:p w14:paraId="3AB4F6E9" w14:textId="77777777" w:rsidR="004248DB" w:rsidRPr="00590C81" w:rsidRDefault="004248DB" w:rsidP="00E905E4">
            <w:pPr>
              <w:spacing w:after="0" w:line="240" w:lineRule="auto"/>
              <w:jc w:val="both"/>
              <w:rPr>
                <w:sz w:val="20"/>
                <w:szCs w:val="20"/>
              </w:rPr>
            </w:pPr>
          </w:p>
        </w:tc>
      </w:tr>
      <w:tr w:rsidR="004248DB" w:rsidRPr="00617542" w14:paraId="3AB4F6EE" w14:textId="77777777" w:rsidTr="00E905E4">
        <w:trPr>
          <w:trHeight w:val="169"/>
        </w:trPr>
        <w:tc>
          <w:tcPr>
            <w:tcW w:w="3168" w:type="dxa"/>
            <w:shd w:val="clear" w:color="auto" w:fill="FFFFFF"/>
          </w:tcPr>
          <w:p w14:paraId="3AB4F6EB" w14:textId="77777777" w:rsidR="004248DB" w:rsidRPr="00617542" w:rsidRDefault="004248DB" w:rsidP="00E905E4">
            <w:pPr>
              <w:spacing w:after="0" w:line="240" w:lineRule="auto"/>
              <w:jc w:val="both"/>
              <w:rPr>
                <w:sz w:val="20"/>
                <w:szCs w:val="20"/>
              </w:rPr>
            </w:pPr>
            <w:r w:rsidRPr="00617542">
              <w:rPr>
                <w:sz w:val="20"/>
                <w:szCs w:val="20"/>
              </w:rPr>
              <w:t xml:space="preserve">7.2 </w:t>
            </w:r>
            <w:proofErr w:type="spellStart"/>
            <w:r w:rsidRPr="00617542">
              <w:rPr>
                <w:sz w:val="20"/>
                <w:szCs w:val="20"/>
              </w:rPr>
              <w:t>Obiectivele</w:t>
            </w:r>
            <w:proofErr w:type="spellEnd"/>
            <w:r w:rsidRPr="00617542">
              <w:rPr>
                <w:sz w:val="20"/>
                <w:szCs w:val="20"/>
              </w:rPr>
              <w:t xml:space="preserve"> </w:t>
            </w:r>
            <w:proofErr w:type="spellStart"/>
            <w:r w:rsidRPr="00617542">
              <w:rPr>
                <w:sz w:val="20"/>
                <w:szCs w:val="20"/>
              </w:rPr>
              <w:t>specifice</w:t>
            </w:r>
            <w:proofErr w:type="spellEnd"/>
            <w:r w:rsidRPr="00617542">
              <w:rPr>
                <w:sz w:val="20"/>
                <w:szCs w:val="20"/>
              </w:rPr>
              <w:t xml:space="preserve"> </w:t>
            </w:r>
          </w:p>
        </w:tc>
        <w:tc>
          <w:tcPr>
            <w:tcW w:w="6660" w:type="dxa"/>
            <w:shd w:val="clear" w:color="auto" w:fill="FFFFFF"/>
          </w:tcPr>
          <w:p w14:paraId="3AB4F6EC" w14:textId="77777777" w:rsidR="004248DB" w:rsidRDefault="004248DB" w:rsidP="00E905E4">
            <w:pPr>
              <w:jc w:val="both"/>
              <w:rPr>
                <w:bCs/>
                <w:sz w:val="20"/>
                <w:lang w:val="ro-RO"/>
              </w:rPr>
            </w:pPr>
            <w:r>
              <w:rPr>
                <w:bCs/>
                <w:sz w:val="20"/>
                <w:lang w:val="ro-RO"/>
              </w:rPr>
              <w:t xml:space="preserve">Cursul oferă studenților o perspectivă aprofundată asupra abordărilor teoretice, dar și valenţelor operaţionale ale conceptelor fundamentale vehiculate în câmpul cercetării culturilor și comunităților virtuale. Astfe, cursul își propune în mod concret explorarea principalelor teorii dezvoltate la intersecția unor discipline </w:t>
            </w:r>
            <w:r w:rsidRPr="005912C7">
              <w:rPr>
                <w:rFonts w:asciiTheme="minorHAnsi" w:hAnsiTheme="minorHAnsi" w:cstheme="minorHAnsi"/>
                <w:bCs/>
                <w:sz w:val="20"/>
                <w:szCs w:val="20"/>
                <w:lang w:val="ro-RO"/>
              </w:rPr>
              <w:t>teorii dezvoltate la intersecția unor discipline precum enografie, netnografie, analiză de discurs, analiză narativă</w:t>
            </w:r>
            <w:r>
              <w:rPr>
                <w:bCs/>
                <w:sz w:val="20"/>
                <w:lang w:val="ro-RO"/>
              </w:rPr>
              <w:t xml:space="preserve">; </w:t>
            </w:r>
          </w:p>
          <w:p w14:paraId="3AB4F6ED" w14:textId="77777777" w:rsidR="004248DB" w:rsidRPr="004248DB" w:rsidRDefault="004248DB" w:rsidP="00E905E4">
            <w:pPr>
              <w:jc w:val="both"/>
              <w:rPr>
                <w:bCs/>
                <w:i/>
                <w:iCs/>
              </w:rPr>
            </w:pPr>
            <w:r>
              <w:rPr>
                <w:bCs/>
                <w:sz w:val="20"/>
                <w:lang w:val="ro-RO"/>
              </w:rPr>
              <w:t>Cursul va oferi un cadru de analiză, interpretare descriere și evaluare culturii și practicilor care funcționeză în mediul virtual. În cadrul cursului  vor fi analizate şi interpretate rezultatele unor cercetări realizate folosind metode netnografice, analiză de discurs și analiză narativă. Principalele arii tematice de analiză şi interpretare vor viza funcţionarea comunităților online și substratului cultural al acestora: comunități și triburi virtuale, implicații comerciale și de marketing a comunităților virtuale, repertoriile și practici ale comunitățoilor virtuale.</w:t>
            </w:r>
          </w:p>
        </w:tc>
      </w:tr>
    </w:tbl>
    <w:p w14:paraId="3AB4F6EF" w14:textId="77777777" w:rsidR="004248DB" w:rsidRDefault="004248DB" w:rsidP="00617542">
      <w:pPr>
        <w:widowControl w:val="0"/>
        <w:autoSpaceDE w:val="0"/>
        <w:autoSpaceDN w:val="0"/>
        <w:adjustRightInd w:val="0"/>
        <w:spacing w:after="0" w:line="240" w:lineRule="auto"/>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319"/>
        <w:gridCol w:w="2169"/>
        <w:gridCol w:w="2340"/>
      </w:tblGrid>
      <w:tr w:rsidR="004F2030" w:rsidRPr="00617542" w14:paraId="3AB4F6F1" w14:textId="77777777" w:rsidTr="00821576">
        <w:trPr>
          <w:trHeight w:val="254"/>
          <w:jc w:val="center"/>
        </w:trPr>
        <w:tc>
          <w:tcPr>
            <w:tcW w:w="9828" w:type="dxa"/>
            <w:gridSpan w:val="3"/>
            <w:tcBorders>
              <w:top w:val="nil"/>
              <w:left w:val="nil"/>
              <w:right w:val="nil"/>
            </w:tcBorders>
            <w:shd w:val="clear" w:color="auto" w:fill="FFFFFF"/>
            <w:vAlign w:val="center"/>
          </w:tcPr>
          <w:p w14:paraId="3AB4F6F0" w14:textId="77777777" w:rsidR="004F2030" w:rsidRPr="00617542" w:rsidRDefault="004F2030" w:rsidP="00617542">
            <w:pPr>
              <w:spacing w:after="0" w:line="240" w:lineRule="auto"/>
              <w:jc w:val="both"/>
              <w:rPr>
                <w:b/>
                <w:sz w:val="20"/>
                <w:szCs w:val="20"/>
              </w:rPr>
            </w:pPr>
            <w:r w:rsidRPr="00617542">
              <w:rPr>
                <w:b/>
                <w:sz w:val="20"/>
                <w:szCs w:val="20"/>
              </w:rPr>
              <w:t xml:space="preserve">8. </w:t>
            </w:r>
            <w:proofErr w:type="spellStart"/>
            <w:r w:rsidRPr="00617542">
              <w:rPr>
                <w:b/>
                <w:sz w:val="20"/>
                <w:szCs w:val="20"/>
              </w:rPr>
              <w:t>Conţinuturi</w:t>
            </w:r>
            <w:proofErr w:type="spellEnd"/>
          </w:p>
        </w:tc>
      </w:tr>
      <w:tr w:rsidR="004F2030" w:rsidRPr="00617542" w14:paraId="3AB4F6F5" w14:textId="77777777" w:rsidTr="002E6457">
        <w:trPr>
          <w:trHeight w:val="593"/>
          <w:jc w:val="center"/>
        </w:trPr>
        <w:tc>
          <w:tcPr>
            <w:tcW w:w="5319" w:type="dxa"/>
            <w:shd w:val="clear" w:color="auto" w:fill="FFFFFF"/>
            <w:vAlign w:val="center"/>
          </w:tcPr>
          <w:p w14:paraId="3AB4F6F2" w14:textId="77777777" w:rsidR="004F2030" w:rsidRPr="00617542" w:rsidRDefault="004F2030" w:rsidP="00617542">
            <w:pPr>
              <w:spacing w:after="0" w:line="240" w:lineRule="auto"/>
              <w:jc w:val="both"/>
              <w:rPr>
                <w:sz w:val="20"/>
                <w:szCs w:val="20"/>
              </w:rPr>
            </w:pPr>
            <w:r w:rsidRPr="00617542">
              <w:rPr>
                <w:sz w:val="20"/>
                <w:szCs w:val="20"/>
              </w:rPr>
              <w:t>8. 1 Curs</w:t>
            </w:r>
          </w:p>
        </w:tc>
        <w:tc>
          <w:tcPr>
            <w:tcW w:w="2169" w:type="dxa"/>
            <w:shd w:val="clear" w:color="auto" w:fill="FFFFFF"/>
            <w:vAlign w:val="center"/>
          </w:tcPr>
          <w:p w14:paraId="3AB4F6F3" w14:textId="77777777" w:rsidR="004F2030" w:rsidRPr="00617542" w:rsidRDefault="004F2030" w:rsidP="00617542">
            <w:pPr>
              <w:spacing w:after="0" w:line="240" w:lineRule="auto"/>
              <w:jc w:val="both"/>
              <w:rPr>
                <w:sz w:val="20"/>
                <w:szCs w:val="20"/>
              </w:rPr>
            </w:pPr>
            <w:proofErr w:type="spellStart"/>
            <w:r w:rsidRPr="00617542">
              <w:rPr>
                <w:sz w:val="20"/>
                <w:szCs w:val="20"/>
              </w:rPr>
              <w:t>Metode</w:t>
            </w:r>
            <w:proofErr w:type="spellEnd"/>
            <w:r w:rsidRPr="00617542">
              <w:rPr>
                <w:sz w:val="20"/>
                <w:szCs w:val="20"/>
              </w:rPr>
              <w:t xml:space="preserve"> de </w:t>
            </w:r>
            <w:proofErr w:type="spellStart"/>
            <w:r w:rsidRPr="00617542">
              <w:rPr>
                <w:sz w:val="20"/>
                <w:szCs w:val="20"/>
              </w:rPr>
              <w:t>predare</w:t>
            </w:r>
            <w:proofErr w:type="spellEnd"/>
          </w:p>
        </w:tc>
        <w:tc>
          <w:tcPr>
            <w:tcW w:w="2340" w:type="dxa"/>
            <w:shd w:val="clear" w:color="auto" w:fill="FFFFFF"/>
            <w:vAlign w:val="center"/>
          </w:tcPr>
          <w:p w14:paraId="3AB4F6F4" w14:textId="77777777" w:rsidR="004F2030" w:rsidRPr="00617542" w:rsidRDefault="004F2030" w:rsidP="00617542">
            <w:pPr>
              <w:spacing w:after="0" w:line="240" w:lineRule="auto"/>
              <w:jc w:val="both"/>
              <w:rPr>
                <w:sz w:val="20"/>
                <w:szCs w:val="20"/>
              </w:rPr>
            </w:pPr>
            <w:proofErr w:type="spellStart"/>
            <w:r w:rsidRPr="00617542">
              <w:rPr>
                <w:sz w:val="20"/>
                <w:szCs w:val="20"/>
              </w:rPr>
              <w:t>Observaţii</w:t>
            </w:r>
            <w:proofErr w:type="spellEnd"/>
          </w:p>
        </w:tc>
      </w:tr>
      <w:tr w:rsidR="00B70BFF" w:rsidRPr="00617542" w14:paraId="3AB4F711" w14:textId="77777777" w:rsidTr="002E6457">
        <w:trPr>
          <w:trHeight w:val="136"/>
          <w:jc w:val="center"/>
        </w:trPr>
        <w:tc>
          <w:tcPr>
            <w:tcW w:w="5319" w:type="dxa"/>
            <w:shd w:val="clear" w:color="auto" w:fill="FFFFFF"/>
          </w:tcPr>
          <w:p w14:paraId="3AB4F6F6" w14:textId="77777777" w:rsidR="00B16A18" w:rsidRDefault="00BF64CE" w:rsidP="00BF64CE">
            <w:pPr>
              <w:pStyle w:val="NoSpacing"/>
              <w:jc w:val="both"/>
              <w:rPr>
                <w:rFonts w:cs="Calibri"/>
                <w:b/>
                <w:sz w:val="20"/>
                <w:szCs w:val="20"/>
                <w:lang w:val="ro-RO"/>
              </w:rPr>
            </w:pPr>
            <w:r w:rsidRPr="00617542">
              <w:rPr>
                <w:rFonts w:cs="Calibri"/>
                <w:b/>
                <w:sz w:val="20"/>
                <w:szCs w:val="20"/>
              </w:rPr>
              <w:t xml:space="preserve"> </w:t>
            </w:r>
            <w:r w:rsidR="00B70BFF" w:rsidRPr="00617542">
              <w:rPr>
                <w:rFonts w:cs="Calibri"/>
                <w:b/>
                <w:sz w:val="20"/>
                <w:szCs w:val="20"/>
              </w:rPr>
              <w:t xml:space="preserve">[1.] </w:t>
            </w:r>
            <w:r w:rsidR="00B16A18">
              <w:rPr>
                <w:rFonts w:cs="Calibri"/>
                <w:b/>
                <w:sz w:val="20"/>
                <w:szCs w:val="20"/>
              </w:rPr>
              <w:t xml:space="preserve">Curs </w:t>
            </w:r>
            <w:proofErr w:type="spellStart"/>
            <w:r w:rsidR="00B16A18">
              <w:rPr>
                <w:rFonts w:cs="Calibri"/>
                <w:b/>
                <w:sz w:val="20"/>
                <w:szCs w:val="20"/>
              </w:rPr>
              <w:t>introductiv</w:t>
            </w:r>
            <w:proofErr w:type="spellEnd"/>
            <w:r w:rsidR="00B16A18">
              <w:rPr>
                <w:rFonts w:cs="Calibri"/>
                <w:b/>
                <w:sz w:val="20"/>
                <w:szCs w:val="20"/>
              </w:rPr>
              <w:t>.</w:t>
            </w:r>
            <w:r w:rsidR="00B70BFF">
              <w:rPr>
                <w:rFonts w:cs="Calibri"/>
                <w:b/>
                <w:sz w:val="20"/>
                <w:szCs w:val="20"/>
              </w:rPr>
              <w:t xml:space="preserve"> </w:t>
            </w:r>
            <w:proofErr w:type="spellStart"/>
            <w:r w:rsidR="00B16A18">
              <w:rPr>
                <w:rFonts w:cs="Calibri"/>
                <w:b/>
                <w:sz w:val="20"/>
                <w:szCs w:val="20"/>
              </w:rPr>
              <w:t>D</w:t>
            </w:r>
            <w:r w:rsidR="00535D44">
              <w:rPr>
                <w:rFonts w:cs="Calibri"/>
                <w:b/>
                <w:sz w:val="20"/>
                <w:szCs w:val="20"/>
              </w:rPr>
              <w:t>efinirea</w:t>
            </w:r>
            <w:proofErr w:type="spellEnd"/>
            <w:r w:rsidR="00535D44">
              <w:rPr>
                <w:rFonts w:cs="Calibri"/>
                <w:b/>
                <w:sz w:val="20"/>
                <w:szCs w:val="20"/>
              </w:rPr>
              <w:t xml:space="preserve"> </w:t>
            </w:r>
            <w:proofErr w:type="spellStart"/>
            <w:r w:rsidR="00535D44">
              <w:rPr>
                <w:rFonts w:cs="Calibri"/>
                <w:b/>
                <w:sz w:val="20"/>
                <w:szCs w:val="20"/>
              </w:rPr>
              <w:t>culturii</w:t>
            </w:r>
            <w:proofErr w:type="spellEnd"/>
            <w:r w:rsidR="00535D44">
              <w:rPr>
                <w:rFonts w:cs="Calibri"/>
                <w:b/>
                <w:sz w:val="20"/>
                <w:szCs w:val="20"/>
              </w:rPr>
              <w:t xml:space="preserve"> </w:t>
            </w:r>
            <w:proofErr w:type="spellStart"/>
            <w:r w:rsidR="00535D44">
              <w:rPr>
                <w:rFonts w:cs="Calibri"/>
                <w:b/>
                <w:sz w:val="20"/>
                <w:szCs w:val="20"/>
              </w:rPr>
              <w:t>si</w:t>
            </w:r>
            <w:proofErr w:type="spellEnd"/>
            <w:r w:rsidR="00535D44">
              <w:rPr>
                <w:rFonts w:cs="Calibri"/>
                <w:b/>
                <w:sz w:val="20"/>
                <w:szCs w:val="20"/>
              </w:rPr>
              <w:t xml:space="preserve"> </w:t>
            </w:r>
            <w:proofErr w:type="spellStart"/>
            <w:r w:rsidR="00535D44">
              <w:rPr>
                <w:rFonts w:cs="Calibri"/>
                <w:b/>
                <w:sz w:val="20"/>
                <w:szCs w:val="20"/>
              </w:rPr>
              <w:t>comunit</w:t>
            </w:r>
            <w:proofErr w:type="spellEnd"/>
            <w:r w:rsidR="00535D44">
              <w:rPr>
                <w:rFonts w:cs="Calibri"/>
                <w:b/>
                <w:sz w:val="20"/>
                <w:szCs w:val="20"/>
                <w:lang w:val="ro-RO"/>
              </w:rPr>
              <w:t>ății</w:t>
            </w:r>
          </w:p>
          <w:p w14:paraId="3AB4F6F7" w14:textId="77777777" w:rsidR="00B16A18" w:rsidRDefault="00B16A18" w:rsidP="00BF64CE">
            <w:pPr>
              <w:pStyle w:val="NoSpacing"/>
              <w:jc w:val="both"/>
              <w:rPr>
                <w:rFonts w:cs="Calibri"/>
                <w:sz w:val="20"/>
                <w:szCs w:val="20"/>
              </w:rPr>
            </w:pPr>
            <w:r>
              <w:rPr>
                <w:rFonts w:cs="Calibri"/>
                <w:sz w:val="20"/>
                <w:szCs w:val="20"/>
                <w:lang w:val="ro-RO"/>
              </w:rPr>
              <w:t>Definirea antropologică și etnografică a culturii</w:t>
            </w:r>
            <w:r w:rsidR="003C289E">
              <w:rPr>
                <w:rFonts w:cs="Calibri"/>
                <w:sz w:val="20"/>
                <w:szCs w:val="20"/>
                <w:lang w:val="ro-RO"/>
              </w:rPr>
              <w:t xml:space="preserve"> (C. Geertz, B. E. Schein, B. Danet)</w:t>
            </w:r>
            <w:r>
              <w:rPr>
                <w:rFonts w:cs="Calibri"/>
                <w:sz w:val="20"/>
                <w:szCs w:val="20"/>
                <w:lang w:val="ro-RO"/>
              </w:rPr>
              <w:t>. Definții de lucru ale culturii și comunității. C</w:t>
            </w:r>
            <w:proofErr w:type="spellStart"/>
            <w:r>
              <w:rPr>
                <w:rFonts w:cs="Calibri"/>
                <w:sz w:val="20"/>
                <w:szCs w:val="20"/>
              </w:rPr>
              <w:t>ultură</w:t>
            </w:r>
            <w:proofErr w:type="spellEnd"/>
            <w:r>
              <w:rPr>
                <w:rFonts w:cs="Calibri"/>
                <w:sz w:val="20"/>
                <w:szCs w:val="20"/>
              </w:rPr>
              <w:t xml:space="preserve">, </w:t>
            </w:r>
            <w:proofErr w:type="spellStart"/>
            <w:r>
              <w:rPr>
                <w:rFonts w:cs="Calibri"/>
                <w:sz w:val="20"/>
                <w:szCs w:val="20"/>
              </w:rPr>
              <w:t>mentalitate</w:t>
            </w:r>
            <w:proofErr w:type="spellEnd"/>
            <w:r>
              <w:rPr>
                <w:rFonts w:cs="Calibri"/>
                <w:sz w:val="20"/>
                <w:szCs w:val="20"/>
              </w:rPr>
              <w:t xml:space="preserve"> </w:t>
            </w:r>
            <w:proofErr w:type="spellStart"/>
            <w:r>
              <w:rPr>
                <w:rFonts w:cs="Calibri"/>
                <w:sz w:val="20"/>
                <w:szCs w:val="20"/>
              </w:rPr>
              <w:t>și</w:t>
            </w:r>
            <w:proofErr w:type="spellEnd"/>
            <w:r>
              <w:rPr>
                <w:rFonts w:cs="Calibri"/>
                <w:sz w:val="20"/>
                <w:szCs w:val="20"/>
              </w:rPr>
              <w:t xml:space="preserve"> </w:t>
            </w:r>
            <w:proofErr w:type="spellStart"/>
            <w:r>
              <w:rPr>
                <w:rFonts w:cs="Calibri"/>
                <w:sz w:val="20"/>
                <w:szCs w:val="20"/>
              </w:rPr>
              <w:t>stereotipuri</w:t>
            </w:r>
            <w:proofErr w:type="spellEnd"/>
            <w:r>
              <w:rPr>
                <w:rFonts w:cs="Calibri"/>
                <w:sz w:val="20"/>
                <w:szCs w:val="20"/>
              </w:rPr>
              <w:t xml:space="preserve"> </w:t>
            </w:r>
            <w:proofErr w:type="spellStart"/>
            <w:r>
              <w:rPr>
                <w:rFonts w:cs="Calibri"/>
                <w:sz w:val="20"/>
                <w:szCs w:val="20"/>
              </w:rPr>
              <w:t>culturale</w:t>
            </w:r>
            <w:proofErr w:type="spellEnd"/>
            <w:r>
              <w:rPr>
                <w:rFonts w:cs="Calibri"/>
                <w:sz w:val="20"/>
                <w:szCs w:val="20"/>
              </w:rPr>
              <w:t>.</w:t>
            </w:r>
          </w:p>
          <w:p w14:paraId="3AB4F6F8" w14:textId="77777777" w:rsidR="00B16A18" w:rsidRDefault="00B16A18" w:rsidP="00BF64CE">
            <w:pPr>
              <w:pStyle w:val="NoSpacing"/>
              <w:jc w:val="both"/>
              <w:rPr>
                <w:rFonts w:cs="Calibri"/>
                <w:sz w:val="20"/>
                <w:szCs w:val="20"/>
                <w:lang w:val="ro-RO"/>
              </w:rPr>
            </w:pPr>
            <w:r>
              <w:rPr>
                <w:rFonts w:cs="Calibri"/>
                <w:sz w:val="20"/>
                <w:szCs w:val="20"/>
                <w:lang w:val="ro-RO"/>
              </w:rPr>
              <w:t>Specificități ale culturilor și comunităților din mediul online.</w:t>
            </w:r>
          </w:p>
          <w:p w14:paraId="3AB4F6F9" w14:textId="77777777" w:rsidR="00B16A18" w:rsidRDefault="00B16A18" w:rsidP="00BF64CE">
            <w:pPr>
              <w:pStyle w:val="NoSpacing"/>
              <w:jc w:val="both"/>
              <w:rPr>
                <w:rFonts w:cs="Calibri"/>
                <w:sz w:val="20"/>
                <w:szCs w:val="20"/>
                <w:lang w:val="ro-RO"/>
              </w:rPr>
            </w:pPr>
            <w:r>
              <w:rPr>
                <w:rFonts w:cs="Calibri"/>
                <w:sz w:val="20"/>
                <w:szCs w:val="20"/>
                <w:lang w:val="ro-RO"/>
              </w:rPr>
              <w:t>Mijloace de abordare a culturilor și comunităților online</w:t>
            </w:r>
          </w:p>
          <w:p w14:paraId="3AB4F6FA" w14:textId="77777777" w:rsidR="00B70BFF" w:rsidRPr="00535D44" w:rsidRDefault="00535D44" w:rsidP="00BF64CE">
            <w:pPr>
              <w:pStyle w:val="NoSpacing"/>
              <w:jc w:val="both"/>
              <w:rPr>
                <w:rFonts w:cs="Calibri"/>
                <w:b/>
                <w:sz w:val="20"/>
                <w:szCs w:val="20"/>
                <w:lang w:val="ro-RO"/>
              </w:rPr>
            </w:pPr>
            <w:r>
              <w:rPr>
                <w:rFonts w:cs="Calibri"/>
                <w:b/>
                <w:sz w:val="20"/>
                <w:szCs w:val="20"/>
                <w:lang w:val="ro-RO"/>
              </w:rPr>
              <w:t xml:space="preserve"> </w:t>
            </w:r>
          </w:p>
          <w:p w14:paraId="3AB4F6FB" w14:textId="77777777" w:rsidR="00B70BFF" w:rsidRDefault="00C71E1B" w:rsidP="00BF64CE">
            <w:pPr>
              <w:pStyle w:val="NoSpacing"/>
              <w:jc w:val="both"/>
              <w:rPr>
                <w:rFonts w:cs="Calibri"/>
                <w:b/>
                <w:sz w:val="20"/>
                <w:szCs w:val="20"/>
              </w:rPr>
            </w:pPr>
            <w:r w:rsidRPr="00617542">
              <w:rPr>
                <w:rFonts w:cs="Calibri"/>
                <w:b/>
                <w:sz w:val="20"/>
                <w:szCs w:val="20"/>
              </w:rPr>
              <w:t xml:space="preserve"> </w:t>
            </w:r>
            <w:r w:rsidR="00B70BFF" w:rsidRPr="00617542">
              <w:rPr>
                <w:rFonts w:cs="Calibri"/>
                <w:b/>
                <w:sz w:val="20"/>
                <w:szCs w:val="20"/>
              </w:rPr>
              <w:t>[</w:t>
            </w:r>
            <w:r>
              <w:rPr>
                <w:rFonts w:cs="Calibri"/>
                <w:b/>
                <w:sz w:val="20"/>
                <w:szCs w:val="20"/>
              </w:rPr>
              <w:t xml:space="preserve">2.] </w:t>
            </w:r>
            <w:proofErr w:type="spellStart"/>
            <w:r w:rsidR="00B16A18">
              <w:rPr>
                <w:rFonts w:cs="Calibri"/>
                <w:b/>
                <w:sz w:val="20"/>
                <w:szCs w:val="20"/>
              </w:rPr>
              <w:t>Operaționalizarea</w:t>
            </w:r>
            <w:proofErr w:type="spellEnd"/>
            <w:r w:rsidR="00B16A18">
              <w:rPr>
                <w:rFonts w:cs="Calibri"/>
                <w:b/>
                <w:sz w:val="20"/>
                <w:szCs w:val="20"/>
              </w:rPr>
              <w:t xml:space="preserve"> </w:t>
            </w:r>
            <w:proofErr w:type="spellStart"/>
            <w:r w:rsidR="00B16A18">
              <w:rPr>
                <w:rFonts w:cs="Calibri"/>
                <w:b/>
                <w:sz w:val="20"/>
                <w:szCs w:val="20"/>
              </w:rPr>
              <w:t>culturii</w:t>
            </w:r>
            <w:proofErr w:type="spellEnd"/>
            <w:r w:rsidR="00B16A18">
              <w:rPr>
                <w:rFonts w:cs="Calibri"/>
                <w:b/>
                <w:sz w:val="20"/>
                <w:szCs w:val="20"/>
              </w:rPr>
              <w:t xml:space="preserve">. </w:t>
            </w:r>
            <w:proofErr w:type="spellStart"/>
            <w:r w:rsidR="00B16A18">
              <w:rPr>
                <w:rFonts w:cs="Calibri"/>
                <w:b/>
                <w:sz w:val="20"/>
                <w:szCs w:val="20"/>
              </w:rPr>
              <w:t>Dimensiuni</w:t>
            </w:r>
            <w:proofErr w:type="spellEnd"/>
            <w:r w:rsidR="00B16A18">
              <w:rPr>
                <w:rFonts w:cs="Calibri"/>
                <w:b/>
                <w:sz w:val="20"/>
                <w:szCs w:val="20"/>
              </w:rPr>
              <w:t xml:space="preserve">, </w:t>
            </w:r>
            <w:proofErr w:type="spellStart"/>
            <w:r w:rsidR="00B16A18">
              <w:rPr>
                <w:rFonts w:cs="Calibri"/>
                <w:b/>
                <w:sz w:val="20"/>
                <w:szCs w:val="20"/>
              </w:rPr>
              <w:t>metode</w:t>
            </w:r>
            <w:proofErr w:type="spellEnd"/>
            <w:r w:rsidR="00B16A18">
              <w:rPr>
                <w:rFonts w:cs="Calibri"/>
                <w:b/>
                <w:sz w:val="20"/>
                <w:szCs w:val="20"/>
              </w:rPr>
              <w:t xml:space="preserve"> </w:t>
            </w:r>
            <w:proofErr w:type="spellStart"/>
            <w:r w:rsidR="00B16A18">
              <w:rPr>
                <w:rFonts w:cs="Calibri"/>
                <w:b/>
                <w:sz w:val="20"/>
                <w:szCs w:val="20"/>
              </w:rPr>
              <w:t>și</w:t>
            </w:r>
            <w:proofErr w:type="spellEnd"/>
            <w:r w:rsidR="00B16A18">
              <w:rPr>
                <w:rFonts w:cs="Calibri"/>
                <w:b/>
                <w:sz w:val="20"/>
                <w:szCs w:val="20"/>
              </w:rPr>
              <w:t xml:space="preserve"> </w:t>
            </w:r>
            <w:proofErr w:type="spellStart"/>
            <w:r w:rsidR="00B16A18">
              <w:rPr>
                <w:rFonts w:cs="Calibri"/>
                <w:b/>
                <w:sz w:val="20"/>
                <w:szCs w:val="20"/>
              </w:rPr>
              <w:t>tehnici</w:t>
            </w:r>
            <w:proofErr w:type="spellEnd"/>
            <w:r w:rsidR="00B16A18">
              <w:rPr>
                <w:rFonts w:cs="Calibri"/>
                <w:b/>
                <w:sz w:val="20"/>
                <w:szCs w:val="20"/>
              </w:rPr>
              <w:t xml:space="preserve"> de </w:t>
            </w:r>
            <w:proofErr w:type="spellStart"/>
            <w:r w:rsidR="00B16A18">
              <w:rPr>
                <w:rFonts w:cs="Calibri"/>
                <w:b/>
                <w:sz w:val="20"/>
                <w:szCs w:val="20"/>
              </w:rPr>
              <w:t>descriere</w:t>
            </w:r>
            <w:proofErr w:type="spellEnd"/>
            <w:r w:rsidR="00B16A18">
              <w:rPr>
                <w:rFonts w:cs="Calibri"/>
                <w:b/>
                <w:sz w:val="20"/>
                <w:szCs w:val="20"/>
              </w:rPr>
              <w:t xml:space="preserve"> </w:t>
            </w:r>
            <w:proofErr w:type="spellStart"/>
            <w:r w:rsidR="00B16A18">
              <w:rPr>
                <w:rFonts w:cs="Calibri"/>
                <w:b/>
                <w:sz w:val="20"/>
                <w:szCs w:val="20"/>
              </w:rPr>
              <w:t>și</w:t>
            </w:r>
            <w:proofErr w:type="spellEnd"/>
            <w:r w:rsidR="00B16A18">
              <w:rPr>
                <w:rFonts w:cs="Calibri"/>
                <w:b/>
                <w:sz w:val="20"/>
                <w:szCs w:val="20"/>
              </w:rPr>
              <w:t xml:space="preserve"> </w:t>
            </w:r>
            <w:proofErr w:type="spellStart"/>
            <w:r w:rsidR="00B16A18">
              <w:rPr>
                <w:rFonts w:cs="Calibri"/>
                <w:b/>
                <w:sz w:val="20"/>
                <w:szCs w:val="20"/>
              </w:rPr>
              <w:t>măsurarea</w:t>
            </w:r>
            <w:proofErr w:type="spellEnd"/>
            <w:r w:rsidR="00B16A18">
              <w:rPr>
                <w:rFonts w:cs="Calibri"/>
                <w:b/>
                <w:sz w:val="20"/>
                <w:szCs w:val="20"/>
              </w:rPr>
              <w:t xml:space="preserve"> a </w:t>
            </w:r>
            <w:proofErr w:type="spellStart"/>
            <w:r w:rsidR="00B16A18">
              <w:rPr>
                <w:rFonts w:cs="Calibri"/>
                <w:b/>
                <w:sz w:val="20"/>
                <w:szCs w:val="20"/>
              </w:rPr>
              <w:t>culturii</w:t>
            </w:r>
            <w:proofErr w:type="spellEnd"/>
            <w:r w:rsidR="00B16A18">
              <w:rPr>
                <w:rFonts w:cs="Calibri"/>
                <w:b/>
                <w:sz w:val="20"/>
                <w:szCs w:val="20"/>
              </w:rPr>
              <w:t xml:space="preserve"> </w:t>
            </w:r>
          </w:p>
          <w:p w14:paraId="3AB4F6FC" w14:textId="77777777" w:rsidR="00B16A18" w:rsidRDefault="00B16A18" w:rsidP="00BF64CE">
            <w:pPr>
              <w:pStyle w:val="NoSpacing"/>
              <w:jc w:val="both"/>
              <w:rPr>
                <w:rFonts w:cs="Calibri"/>
                <w:sz w:val="20"/>
                <w:szCs w:val="20"/>
              </w:rPr>
            </w:pPr>
            <w:proofErr w:type="spellStart"/>
            <w:r>
              <w:rPr>
                <w:rFonts w:cs="Calibri"/>
                <w:sz w:val="20"/>
                <w:szCs w:val="20"/>
              </w:rPr>
              <w:t>Abordări</w:t>
            </w:r>
            <w:proofErr w:type="spellEnd"/>
            <w:r>
              <w:rPr>
                <w:rFonts w:cs="Calibri"/>
                <w:sz w:val="20"/>
                <w:szCs w:val="20"/>
              </w:rPr>
              <w:t xml:space="preserve"> </w:t>
            </w:r>
            <w:proofErr w:type="spellStart"/>
            <w:r>
              <w:rPr>
                <w:rFonts w:cs="Calibri"/>
                <w:sz w:val="20"/>
                <w:szCs w:val="20"/>
              </w:rPr>
              <w:t>calitative</w:t>
            </w:r>
            <w:proofErr w:type="spellEnd"/>
            <w:r>
              <w:rPr>
                <w:rFonts w:cs="Calibri"/>
                <w:sz w:val="20"/>
                <w:szCs w:val="20"/>
              </w:rPr>
              <w:t xml:space="preserve"> (</w:t>
            </w:r>
            <w:proofErr w:type="spellStart"/>
            <w:r>
              <w:rPr>
                <w:rFonts w:cs="Calibri"/>
                <w:sz w:val="20"/>
                <w:szCs w:val="20"/>
              </w:rPr>
              <w:t>abordări</w:t>
            </w:r>
            <w:proofErr w:type="spellEnd"/>
            <w:r>
              <w:rPr>
                <w:rFonts w:cs="Calibri"/>
                <w:sz w:val="20"/>
                <w:szCs w:val="20"/>
              </w:rPr>
              <w:t xml:space="preserve"> </w:t>
            </w:r>
            <w:proofErr w:type="spellStart"/>
            <w:r>
              <w:rPr>
                <w:rFonts w:cs="Calibri"/>
                <w:sz w:val="20"/>
                <w:szCs w:val="20"/>
              </w:rPr>
              <w:t>antropologice</w:t>
            </w:r>
            <w:proofErr w:type="spellEnd"/>
            <w:r>
              <w:rPr>
                <w:rFonts w:cs="Calibri"/>
                <w:sz w:val="20"/>
                <w:szCs w:val="20"/>
              </w:rPr>
              <w:t xml:space="preserve"> </w:t>
            </w:r>
            <w:proofErr w:type="spellStart"/>
            <w:r>
              <w:rPr>
                <w:rFonts w:cs="Calibri"/>
                <w:sz w:val="20"/>
                <w:szCs w:val="20"/>
              </w:rPr>
              <w:t>și</w:t>
            </w:r>
            <w:proofErr w:type="spellEnd"/>
            <w:r>
              <w:rPr>
                <w:rFonts w:cs="Calibri"/>
                <w:sz w:val="20"/>
                <w:szCs w:val="20"/>
              </w:rPr>
              <w:t xml:space="preserve"> </w:t>
            </w:r>
            <w:proofErr w:type="spellStart"/>
            <w:r>
              <w:rPr>
                <w:rFonts w:cs="Calibri"/>
                <w:sz w:val="20"/>
                <w:szCs w:val="20"/>
              </w:rPr>
              <w:t>etnografice</w:t>
            </w:r>
            <w:proofErr w:type="spellEnd"/>
            <w:r>
              <w:rPr>
                <w:rFonts w:cs="Calibri"/>
                <w:sz w:val="20"/>
                <w:szCs w:val="20"/>
              </w:rPr>
              <w:t xml:space="preserve">) </w:t>
            </w:r>
            <w:proofErr w:type="spellStart"/>
            <w:r>
              <w:rPr>
                <w:rFonts w:cs="Calibri"/>
                <w:sz w:val="20"/>
                <w:szCs w:val="20"/>
              </w:rPr>
              <w:t>și</w:t>
            </w:r>
            <w:proofErr w:type="spellEnd"/>
            <w:r>
              <w:rPr>
                <w:rFonts w:cs="Calibri"/>
                <w:sz w:val="20"/>
                <w:szCs w:val="20"/>
              </w:rPr>
              <w:t xml:space="preserve"> </w:t>
            </w:r>
            <w:proofErr w:type="spellStart"/>
            <w:r>
              <w:rPr>
                <w:rFonts w:cs="Calibri"/>
                <w:sz w:val="20"/>
                <w:szCs w:val="20"/>
              </w:rPr>
              <w:t>cantitative</w:t>
            </w:r>
            <w:proofErr w:type="spellEnd"/>
            <w:r>
              <w:rPr>
                <w:rFonts w:cs="Calibri"/>
                <w:sz w:val="20"/>
                <w:szCs w:val="20"/>
              </w:rPr>
              <w:t xml:space="preserve"> (Geert Hofstede) </w:t>
            </w:r>
            <w:proofErr w:type="spellStart"/>
            <w:r>
              <w:rPr>
                <w:rFonts w:cs="Calibri"/>
                <w:sz w:val="20"/>
                <w:szCs w:val="20"/>
              </w:rPr>
              <w:t>în</w:t>
            </w:r>
            <w:proofErr w:type="spellEnd"/>
            <w:r>
              <w:rPr>
                <w:rFonts w:cs="Calibri"/>
                <w:sz w:val="20"/>
                <w:szCs w:val="20"/>
              </w:rPr>
              <w:t xml:space="preserve"> </w:t>
            </w:r>
            <w:proofErr w:type="spellStart"/>
            <w:r>
              <w:rPr>
                <w:rFonts w:cs="Calibri"/>
                <w:sz w:val="20"/>
                <w:szCs w:val="20"/>
              </w:rPr>
              <w:t>descrierea</w:t>
            </w:r>
            <w:proofErr w:type="spellEnd"/>
            <w:r>
              <w:rPr>
                <w:rFonts w:cs="Calibri"/>
                <w:sz w:val="20"/>
                <w:szCs w:val="20"/>
              </w:rPr>
              <w:t xml:space="preserve"> </w:t>
            </w:r>
            <w:proofErr w:type="spellStart"/>
            <w:r>
              <w:rPr>
                <w:rFonts w:cs="Calibri"/>
                <w:sz w:val="20"/>
                <w:szCs w:val="20"/>
              </w:rPr>
              <w:t>și</w:t>
            </w:r>
            <w:proofErr w:type="spellEnd"/>
            <w:r>
              <w:rPr>
                <w:rFonts w:cs="Calibri"/>
                <w:sz w:val="20"/>
                <w:szCs w:val="20"/>
              </w:rPr>
              <w:t xml:space="preserve"> </w:t>
            </w:r>
            <w:proofErr w:type="spellStart"/>
            <w:r>
              <w:rPr>
                <w:rFonts w:cs="Calibri"/>
                <w:sz w:val="20"/>
                <w:szCs w:val="20"/>
              </w:rPr>
              <w:t>măsurarea</w:t>
            </w:r>
            <w:proofErr w:type="spellEnd"/>
            <w:r>
              <w:rPr>
                <w:rFonts w:cs="Calibri"/>
                <w:sz w:val="20"/>
                <w:szCs w:val="20"/>
              </w:rPr>
              <w:t xml:space="preserve"> </w:t>
            </w:r>
            <w:proofErr w:type="spellStart"/>
            <w:r>
              <w:rPr>
                <w:rFonts w:cs="Calibri"/>
                <w:sz w:val="20"/>
                <w:szCs w:val="20"/>
              </w:rPr>
              <w:t>culturii</w:t>
            </w:r>
            <w:proofErr w:type="spellEnd"/>
            <w:r>
              <w:rPr>
                <w:rFonts w:cs="Calibri"/>
                <w:sz w:val="20"/>
                <w:szCs w:val="20"/>
              </w:rPr>
              <w:t xml:space="preserve"> </w:t>
            </w:r>
            <w:proofErr w:type="spellStart"/>
            <w:r>
              <w:rPr>
                <w:rFonts w:cs="Calibri"/>
                <w:sz w:val="20"/>
                <w:szCs w:val="20"/>
              </w:rPr>
              <w:t>unei</w:t>
            </w:r>
            <w:proofErr w:type="spellEnd"/>
            <w:r>
              <w:rPr>
                <w:rFonts w:cs="Calibri"/>
                <w:sz w:val="20"/>
                <w:szCs w:val="20"/>
              </w:rPr>
              <w:t xml:space="preserve"> </w:t>
            </w:r>
            <w:proofErr w:type="spellStart"/>
            <w:r>
              <w:rPr>
                <w:rFonts w:cs="Calibri"/>
                <w:sz w:val="20"/>
                <w:szCs w:val="20"/>
              </w:rPr>
              <w:t>comunități</w:t>
            </w:r>
            <w:proofErr w:type="spellEnd"/>
            <w:r>
              <w:rPr>
                <w:rFonts w:cs="Calibri"/>
                <w:sz w:val="20"/>
                <w:szCs w:val="20"/>
              </w:rPr>
              <w:t xml:space="preserve">. </w:t>
            </w:r>
            <w:proofErr w:type="spellStart"/>
            <w:r>
              <w:rPr>
                <w:rFonts w:cs="Calibri"/>
                <w:sz w:val="20"/>
                <w:szCs w:val="20"/>
              </w:rPr>
              <w:t>Dimensiuni</w:t>
            </w:r>
            <w:proofErr w:type="spellEnd"/>
            <w:r>
              <w:rPr>
                <w:rFonts w:cs="Calibri"/>
                <w:sz w:val="20"/>
                <w:szCs w:val="20"/>
              </w:rPr>
              <w:t xml:space="preserve"> ale </w:t>
            </w:r>
            <w:proofErr w:type="spellStart"/>
            <w:r>
              <w:rPr>
                <w:rFonts w:cs="Calibri"/>
                <w:sz w:val="20"/>
                <w:szCs w:val="20"/>
              </w:rPr>
              <w:t>culturii</w:t>
            </w:r>
            <w:proofErr w:type="spellEnd"/>
            <w:r>
              <w:rPr>
                <w:rFonts w:cs="Calibri"/>
                <w:sz w:val="20"/>
                <w:szCs w:val="20"/>
              </w:rPr>
              <w:t xml:space="preserve">: </w:t>
            </w:r>
            <w:proofErr w:type="spellStart"/>
            <w:r>
              <w:rPr>
                <w:rFonts w:cs="Calibri"/>
                <w:sz w:val="20"/>
                <w:szCs w:val="20"/>
              </w:rPr>
              <w:t>dimensiunea</w:t>
            </w:r>
            <w:proofErr w:type="spellEnd"/>
            <w:r>
              <w:rPr>
                <w:rFonts w:cs="Calibri"/>
                <w:sz w:val="20"/>
                <w:szCs w:val="20"/>
              </w:rPr>
              <w:t xml:space="preserve"> </w:t>
            </w:r>
            <w:proofErr w:type="spellStart"/>
            <w:r>
              <w:rPr>
                <w:rFonts w:cs="Calibri"/>
                <w:sz w:val="20"/>
                <w:szCs w:val="20"/>
              </w:rPr>
              <w:t>observabilă</w:t>
            </w:r>
            <w:proofErr w:type="spellEnd"/>
            <w:r>
              <w:rPr>
                <w:rFonts w:cs="Calibri"/>
                <w:sz w:val="20"/>
                <w:szCs w:val="20"/>
              </w:rPr>
              <w:t xml:space="preserve"> (</w:t>
            </w:r>
            <w:proofErr w:type="spellStart"/>
            <w:r>
              <w:rPr>
                <w:rFonts w:cs="Calibri"/>
                <w:sz w:val="20"/>
                <w:szCs w:val="20"/>
              </w:rPr>
              <w:t>simboluri</w:t>
            </w:r>
            <w:proofErr w:type="spellEnd"/>
            <w:r>
              <w:rPr>
                <w:rFonts w:cs="Calibri"/>
                <w:sz w:val="20"/>
                <w:szCs w:val="20"/>
              </w:rPr>
              <w:t xml:space="preserve">, </w:t>
            </w:r>
            <w:proofErr w:type="spellStart"/>
            <w:r>
              <w:rPr>
                <w:rFonts w:cs="Calibri"/>
                <w:sz w:val="20"/>
                <w:szCs w:val="20"/>
              </w:rPr>
              <w:t>mituri</w:t>
            </w:r>
            <w:proofErr w:type="spellEnd"/>
            <w:r>
              <w:rPr>
                <w:rFonts w:cs="Calibri"/>
                <w:sz w:val="20"/>
                <w:szCs w:val="20"/>
              </w:rPr>
              <w:t xml:space="preserve">, </w:t>
            </w:r>
            <w:proofErr w:type="spellStart"/>
            <w:r>
              <w:rPr>
                <w:rFonts w:cs="Calibri"/>
                <w:sz w:val="20"/>
                <w:szCs w:val="20"/>
              </w:rPr>
              <w:t>ritualuri</w:t>
            </w:r>
            <w:proofErr w:type="spellEnd"/>
            <w:r>
              <w:rPr>
                <w:rFonts w:cs="Calibri"/>
                <w:sz w:val="20"/>
                <w:szCs w:val="20"/>
              </w:rPr>
              <w:t xml:space="preserve">, </w:t>
            </w:r>
            <w:proofErr w:type="spellStart"/>
            <w:r>
              <w:rPr>
                <w:rFonts w:cs="Calibri"/>
                <w:sz w:val="20"/>
                <w:szCs w:val="20"/>
              </w:rPr>
              <w:t>narațiuni</w:t>
            </w:r>
            <w:proofErr w:type="spellEnd"/>
            <w:r>
              <w:rPr>
                <w:rFonts w:cs="Calibri"/>
                <w:sz w:val="20"/>
                <w:szCs w:val="20"/>
              </w:rPr>
              <w:t xml:space="preserve"> </w:t>
            </w:r>
            <w:proofErr w:type="spellStart"/>
            <w:r>
              <w:rPr>
                <w:rFonts w:cs="Calibri"/>
                <w:sz w:val="20"/>
                <w:szCs w:val="20"/>
              </w:rPr>
              <w:t>și</w:t>
            </w:r>
            <w:proofErr w:type="spellEnd"/>
            <w:r>
              <w:rPr>
                <w:rFonts w:cs="Calibri"/>
                <w:sz w:val="20"/>
                <w:szCs w:val="20"/>
              </w:rPr>
              <w:t xml:space="preserve"> </w:t>
            </w:r>
            <w:proofErr w:type="spellStart"/>
            <w:r>
              <w:rPr>
                <w:rFonts w:cs="Calibri"/>
                <w:sz w:val="20"/>
                <w:szCs w:val="20"/>
              </w:rPr>
              <w:t>limbaj</w:t>
            </w:r>
            <w:proofErr w:type="spellEnd"/>
            <w:r>
              <w:rPr>
                <w:rFonts w:cs="Calibri"/>
                <w:sz w:val="20"/>
                <w:szCs w:val="20"/>
              </w:rPr>
              <w:t xml:space="preserve">, </w:t>
            </w:r>
            <w:proofErr w:type="spellStart"/>
            <w:r>
              <w:rPr>
                <w:rFonts w:cs="Calibri"/>
                <w:sz w:val="20"/>
                <w:szCs w:val="20"/>
              </w:rPr>
              <w:t>artefacte</w:t>
            </w:r>
            <w:proofErr w:type="spellEnd"/>
            <w:r>
              <w:rPr>
                <w:rFonts w:cs="Calibri"/>
                <w:sz w:val="20"/>
                <w:szCs w:val="20"/>
              </w:rPr>
              <w:t xml:space="preserve"> </w:t>
            </w:r>
            <w:proofErr w:type="spellStart"/>
            <w:r>
              <w:rPr>
                <w:rFonts w:cs="Calibri"/>
                <w:sz w:val="20"/>
                <w:szCs w:val="20"/>
              </w:rPr>
              <w:t>și</w:t>
            </w:r>
            <w:proofErr w:type="spellEnd"/>
            <w:r>
              <w:rPr>
                <w:rFonts w:cs="Calibri"/>
                <w:sz w:val="20"/>
                <w:szCs w:val="20"/>
              </w:rPr>
              <w:t xml:space="preserve"> </w:t>
            </w:r>
            <w:proofErr w:type="spellStart"/>
            <w:r>
              <w:rPr>
                <w:rFonts w:cs="Calibri"/>
                <w:sz w:val="20"/>
                <w:szCs w:val="20"/>
              </w:rPr>
              <w:t>practici</w:t>
            </w:r>
            <w:proofErr w:type="spellEnd"/>
            <w:r>
              <w:rPr>
                <w:rFonts w:cs="Calibri"/>
                <w:sz w:val="20"/>
                <w:szCs w:val="20"/>
              </w:rPr>
              <w:t xml:space="preserve">) </w:t>
            </w:r>
            <w:proofErr w:type="spellStart"/>
            <w:r>
              <w:rPr>
                <w:rFonts w:cs="Calibri"/>
                <w:sz w:val="20"/>
                <w:szCs w:val="20"/>
              </w:rPr>
              <w:t>și</w:t>
            </w:r>
            <w:proofErr w:type="spellEnd"/>
            <w:r>
              <w:rPr>
                <w:rFonts w:cs="Calibri"/>
                <w:sz w:val="20"/>
                <w:szCs w:val="20"/>
              </w:rPr>
              <w:t xml:space="preserve"> </w:t>
            </w:r>
            <w:proofErr w:type="spellStart"/>
            <w:r>
              <w:rPr>
                <w:rFonts w:cs="Calibri"/>
                <w:sz w:val="20"/>
                <w:szCs w:val="20"/>
              </w:rPr>
              <w:t>neobservabilă</w:t>
            </w:r>
            <w:proofErr w:type="spellEnd"/>
            <w:r>
              <w:rPr>
                <w:rFonts w:cs="Calibri"/>
                <w:sz w:val="20"/>
                <w:szCs w:val="20"/>
              </w:rPr>
              <w:t xml:space="preserve"> a </w:t>
            </w:r>
            <w:proofErr w:type="spellStart"/>
            <w:r>
              <w:rPr>
                <w:rFonts w:cs="Calibri"/>
                <w:sz w:val="20"/>
                <w:szCs w:val="20"/>
              </w:rPr>
              <w:t>culturii</w:t>
            </w:r>
            <w:proofErr w:type="spellEnd"/>
            <w:r>
              <w:rPr>
                <w:rFonts w:cs="Calibri"/>
                <w:sz w:val="20"/>
                <w:szCs w:val="20"/>
              </w:rPr>
              <w:t xml:space="preserve"> (</w:t>
            </w:r>
            <w:proofErr w:type="spellStart"/>
            <w:r>
              <w:rPr>
                <w:rFonts w:cs="Calibri"/>
                <w:sz w:val="20"/>
                <w:szCs w:val="20"/>
              </w:rPr>
              <w:t>asumpții</w:t>
            </w:r>
            <w:proofErr w:type="spellEnd"/>
            <w:r>
              <w:rPr>
                <w:rFonts w:cs="Calibri"/>
                <w:sz w:val="20"/>
                <w:szCs w:val="20"/>
              </w:rPr>
              <w:t xml:space="preserve"> </w:t>
            </w:r>
            <w:proofErr w:type="spellStart"/>
            <w:r>
              <w:rPr>
                <w:rFonts w:cs="Calibri"/>
                <w:sz w:val="20"/>
                <w:szCs w:val="20"/>
              </w:rPr>
              <w:t>implicite</w:t>
            </w:r>
            <w:proofErr w:type="spellEnd"/>
            <w:r>
              <w:rPr>
                <w:rFonts w:cs="Calibri"/>
                <w:sz w:val="20"/>
                <w:szCs w:val="20"/>
              </w:rPr>
              <w:t xml:space="preserve">, </w:t>
            </w:r>
            <w:proofErr w:type="spellStart"/>
            <w:r>
              <w:rPr>
                <w:rFonts w:cs="Calibri"/>
                <w:sz w:val="20"/>
                <w:szCs w:val="20"/>
              </w:rPr>
              <w:t>credințe</w:t>
            </w:r>
            <w:proofErr w:type="spellEnd"/>
            <w:r>
              <w:rPr>
                <w:rFonts w:cs="Calibri"/>
                <w:sz w:val="20"/>
                <w:szCs w:val="20"/>
              </w:rPr>
              <w:t xml:space="preserve"> </w:t>
            </w:r>
            <w:proofErr w:type="spellStart"/>
            <w:r>
              <w:rPr>
                <w:rFonts w:cs="Calibri"/>
                <w:sz w:val="20"/>
                <w:szCs w:val="20"/>
              </w:rPr>
              <w:t>și</w:t>
            </w:r>
            <w:proofErr w:type="spellEnd"/>
            <w:r>
              <w:rPr>
                <w:rFonts w:cs="Calibri"/>
                <w:sz w:val="20"/>
                <w:szCs w:val="20"/>
              </w:rPr>
              <w:t xml:space="preserve"> </w:t>
            </w:r>
            <w:proofErr w:type="spellStart"/>
            <w:r>
              <w:rPr>
                <w:rFonts w:cs="Calibri"/>
                <w:sz w:val="20"/>
                <w:szCs w:val="20"/>
              </w:rPr>
              <w:t>valori</w:t>
            </w:r>
            <w:proofErr w:type="spellEnd"/>
            <w:r>
              <w:rPr>
                <w:rFonts w:cs="Calibri"/>
                <w:sz w:val="20"/>
                <w:szCs w:val="20"/>
              </w:rPr>
              <w:t xml:space="preserve">). </w:t>
            </w:r>
            <w:proofErr w:type="spellStart"/>
            <w:r>
              <w:rPr>
                <w:rFonts w:cs="Calibri"/>
                <w:sz w:val="20"/>
                <w:szCs w:val="20"/>
              </w:rPr>
              <w:t>Specificul</w:t>
            </w:r>
            <w:proofErr w:type="spellEnd"/>
            <w:r>
              <w:rPr>
                <w:rFonts w:cs="Calibri"/>
                <w:sz w:val="20"/>
                <w:szCs w:val="20"/>
              </w:rPr>
              <w:t xml:space="preserve"> </w:t>
            </w:r>
            <w:proofErr w:type="spellStart"/>
            <w:r>
              <w:rPr>
                <w:rFonts w:cs="Calibri"/>
                <w:sz w:val="20"/>
                <w:szCs w:val="20"/>
              </w:rPr>
              <w:t>măsurării</w:t>
            </w:r>
            <w:proofErr w:type="spellEnd"/>
            <w:r>
              <w:rPr>
                <w:rFonts w:cs="Calibri"/>
                <w:sz w:val="20"/>
                <w:szCs w:val="20"/>
              </w:rPr>
              <w:t xml:space="preserve"> </w:t>
            </w:r>
            <w:proofErr w:type="spellStart"/>
            <w:r>
              <w:rPr>
                <w:rFonts w:cs="Calibri"/>
                <w:sz w:val="20"/>
                <w:szCs w:val="20"/>
              </w:rPr>
              <w:t>și</w:t>
            </w:r>
            <w:proofErr w:type="spellEnd"/>
            <w:r>
              <w:rPr>
                <w:rFonts w:cs="Calibri"/>
                <w:sz w:val="20"/>
                <w:szCs w:val="20"/>
              </w:rPr>
              <w:t xml:space="preserve"> </w:t>
            </w:r>
            <w:proofErr w:type="spellStart"/>
            <w:r>
              <w:rPr>
                <w:rFonts w:cs="Calibri"/>
                <w:sz w:val="20"/>
                <w:szCs w:val="20"/>
              </w:rPr>
              <w:t>descrierii</w:t>
            </w:r>
            <w:proofErr w:type="spellEnd"/>
            <w:r>
              <w:rPr>
                <w:rFonts w:cs="Calibri"/>
                <w:sz w:val="20"/>
                <w:szCs w:val="20"/>
              </w:rPr>
              <w:t xml:space="preserve"> </w:t>
            </w:r>
            <w:proofErr w:type="spellStart"/>
            <w:r>
              <w:rPr>
                <w:rFonts w:cs="Calibri"/>
                <w:sz w:val="20"/>
                <w:szCs w:val="20"/>
              </w:rPr>
              <w:t>culturilor</w:t>
            </w:r>
            <w:proofErr w:type="spellEnd"/>
            <w:r>
              <w:rPr>
                <w:rFonts w:cs="Calibri"/>
                <w:sz w:val="20"/>
                <w:szCs w:val="20"/>
              </w:rPr>
              <w:t xml:space="preserve"> online.</w:t>
            </w:r>
          </w:p>
          <w:p w14:paraId="3AB4F6FD" w14:textId="77777777" w:rsidR="00B16A18" w:rsidRDefault="00B16A18" w:rsidP="00BF64CE">
            <w:pPr>
              <w:pStyle w:val="NoSpacing"/>
              <w:jc w:val="both"/>
              <w:rPr>
                <w:rFonts w:cs="Calibri"/>
                <w:b/>
                <w:bCs/>
                <w:sz w:val="20"/>
                <w:szCs w:val="20"/>
                <w:lang w:val="en-GB"/>
              </w:rPr>
            </w:pPr>
          </w:p>
          <w:p w14:paraId="3AB4F6FE" w14:textId="77777777" w:rsidR="00B16A18" w:rsidRDefault="00B70BFF" w:rsidP="00BF64CE">
            <w:pPr>
              <w:pStyle w:val="NoSpacing"/>
              <w:jc w:val="both"/>
              <w:rPr>
                <w:rFonts w:cs="Calibri"/>
                <w:b/>
                <w:bCs/>
                <w:sz w:val="20"/>
                <w:szCs w:val="20"/>
                <w:lang w:val="en-GB"/>
              </w:rPr>
            </w:pPr>
            <w:r w:rsidRPr="00617542">
              <w:rPr>
                <w:rFonts w:cs="Calibri"/>
                <w:b/>
                <w:bCs/>
                <w:sz w:val="20"/>
                <w:szCs w:val="20"/>
                <w:lang w:val="en-GB"/>
              </w:rPr>
              <w:t>[3.</w:t>
            </w:r>
            <w:r w:rsidR="00C71E1B">
              <w:rPr>
                <w:rFonts w:cs="Calibri"/>
                <w:b/>
                <w:bCs/>
                <w:sz w:val="20"/>
                <w:szCs w:val="20"/>
                <w:lang w:val="en-GB"/>
              </w:rPr>
              <w:t xml:space="preserve">] </w:t>
            </w:r>
            <w:proofErr w:type="spellStart"/>
            <w:r w:rsidR="00B16A18">
              <w:rPr>
                <w:rFonts w:cs="Calibri"/>
                <w:b/>
                <w:bCs/>
                <w:sz w:val="20"/>
                <w:szCs w:val="20"/>
                <w:lang w:val="en-GB"/>
              </w:rPr>
              <w:t>Netnografia</w:t>
            </w:r>
            <w:proofErr w:type="spellEnd"/>
            <w:r w:rsidR="00B16A18">
              <w:rPr>
                <w:rFonts w:cs="Calibri"/>
                <w:b/>
                <w:bCs/>
                <w:sz w:val="20"/>
                <w:szCs w:val="20"/>
                <w:lang w:val="en-GB"/>
              </w:rPr>
              <w:t xml:space="preserve">. </w:t>
            </w:r>
            <w:proofErr w:type="spellStart"/>
            <w:r w:rsidR="00B16A18">
              <w:rPr>
                <w:rFonts w:cs="Calibri"/>
                <w:b/>
                <w:bCs/>
                <w:sz w:val="20"/>
                <w:szCs w:val="20"/>
                <w:lang w:val="en-GB"/>
              </w:rPr>
              <w:t>Specificul</w:t>
            </w:r>
            <w:proofErr w:type="spellEnd"/>
            <w:r w:rsidR="00B16A18">
              <w:rPr>
                <w:rFonts w:cs="Calibri"/>
                <w:b/>
                <w:bCs/>
                <w:sz w:val="20"/>
                <w:szCs w:val="20"/>
                <w:lang w:val="en-GB"/>
              </w:rPr>
              <w:t xml:space="preserve"> </w:t>
            </w:r>
            <w:proofErr w:type="spellStart"/>
            <w:r w:rsidR="00B16A18">
              <w:rPr>
                <w:rFonts w:cs="Calibri"/>
                <w:b/>
                <w:bCs/>
                <w:sz w:val="20"/>
                <w:szCs w:val="20"/>
                <w:lang w:val="en-GB"/>
              </w:rPr>
              <w:t>metodei</w:t>
            </w:r>
            <w:proofErr w:type="spellEnd"/>
            <w:r w:rsidR="00B16A18">
              <w:rPr>
                <w:rFonts w:cs="Calibri"/>
                <w:b/>
                <w:bCs/>
                <w:sz w:val="20"/>
                <w:szCs w:val="20"/>
                <w:lang w:val="en-GB"/>
              </w:rPr>
              <w:t xml:space="preserve"> </w:t>
            </w:r>
            <w:proofErr w:type="spellStart"/>
            <w:r w:rsidR="00B16A18">
              <w:rPr>
                <w:rFonts w:cs="Calibri"/>
                <w:b/>
                <w:bCs/>
                <w:sz w:val="20"/>
                <w:szCs w:val="20"/>
                <w:lang w:val="en-GB"/>
              </w:rPr>
              <w:t>netnografice</w:t>
            </w:r>
            <w:proofErr w:type="spellEnd"/>
            <w:r w:rsidR="00B16A18">
              <w:rPr>
                <w:rFonts w:cs="Calibri"/>
                <w:b/>
                <w:bCs/>
                <w:sz w:val="20"/>
                <w:szCs w:val="20"/>
                <w:lang w:val="en-GB"/>
              </w:rPr>
              <w:t xml:space="preserve"> </w:t>
            </w:r>
          </w:p>
          <w:p w14:paraId="3AB4F6FF" w14:textId="77777777" w:rsidR="00B16A18" w:rsidRPr="00B16A18" w:rsidRDefault="00B16A18" w:rsidP="00BF64CE">
            <w:pPr>
              <w:pStyle w:val="NoSpacing"/>
              <w:jc w:val="both"/>
              <w:rPr>
                <w:rFonts w:cs="Calibri"/>
                <w:bCs/>
                <w:sz w:val="20"/>
                <w:szCs w:val="20"/>
                <w:lang w:val="en-GB"/>
              </w:rPr>
            </w:pPr>
            <w:proofErr w:type="spellStart"/>
            <w:r>
              <w:rPr>
                <w:rFonts w:cs="Calibri"/>
                <w:bCs/>
                <w:sz w:val="20"/>
                <w:szCs w:val="20"/>
                <w:lang w:val="en-GB"/>
              </w:rPr>
              <w:t>Specificul</w:t>
            </w:r>
            <w:proofErr w:type="spellEnd"/>
            <w:r>
              <w:rPr>
                <w:rFonts w:cs="Calibri"/>
                <w:bCs/>
                <w:sz w:val="20"/>
                <w:szCs w:val="20"/>
                <w:lang w:val="en-GB"/>
              </w:rPr>
              <w:t xml:space="preserve"> </w:t>
            </w:r>
            <w:proofErr w:type="spellStart"/>
            <w:r>
              <w:rPr>
                <w:rFonts w:cs="Calibri"/>
                <w:bCs/>
                <w:sz w:val="20"/>
                <w:szCs w:val="20"/>
                <w:lang w:val="en-GB"/>
              </w:rPr>
              <w:t>metodei</w:t>
            </w:r>
            <w:proofErr w:type="spellEnd"/>
            <w:r>
              <w:rPr>
                <w:rFonts w:cs="Calibri"/>
                <w:bCs/>
                <w:sz w:val="20"/>
                <w:szCs w:val="20"/>
                <w:lang w:val="en-GB"/>
              </w:rPr>
              <w:t xml:space="preserve"> </w:t>
            </w:r>
            <w:proofErr w:type="spellStart"/>
            <w:r>
              <w:rPr>
                <w:rFonts w:cs="Calibri"/>
                <w:bCs/>
                <w:sz w:val="20"/>
                <w:szCs w:val="20"/>
                <w:lang w:val="en-GB"/>
              </w:rPr>
              <w:t>netnografice</w:t>
            </w:r>
            <w:proofErr w:type="spellEnd"/>
            <w:r>
              <w:rPr>
                <w:rFonts w:cs="Calibri"/>
                <w:bCs/>
                <w:sz w:val="20"/>
                <w:szCs w:val="20"/>
                <w:lang w:val="en-GB"/>
              </w:rPr>
              <w:t xml:space="preserve">. </w:t>
            </w:r>
            <w:proofErr w:type="spellStart"/>
            <w:r>
              <w:rPr>
                <w:rFonts w:cs="Calibri"/>
                <w:bCs/>
                <w:sz w:val="20"/>
                <w:szCs w:val="20"/>
                <w:lang w:val="en-GB"/>
              </w:rPr>
              <w:t>Realizarea</w:t>
            </w:r>
            <w:proofErr w:type="spellEnd"/>
            <w:r>
              <w:rPr>
                <w:rFonts w:cs="Calibri"/>
                <w:bCs/>
                <w:sz w:val="20"/>
                <w:szCs w:val="20"/>
                <w:lang w:val="en-GB"/>
              </w:rPr>
              <w:t xml:space="preserve"> design-</w:t>
            </w:r>
            <w:proofErr w:type="spellStart"/>
            <w:r>
              <w:rPr>
                <w:rFonts w:cs="Calibri"/>
                <w:bCs/>
                <w:sz w:val="20"/>
                <w:szCs w:val="20"/>
                <w:lang w:val="en-GB"/>
              </w:rPr>
              <w:t>ului</w:t>
            </w:r>
            <w:proofErr w:type="spellEnd"/>
            <w:r>
              <w:rPr>
                <w:rFonts w:cs="Calibri"/>
                <w:bCs/>
                <w:sz w:val="20"/>
                <w:szCs w:val="20"/>
                <w:lang w:val="en-GB"/>
              </w:rPr>
              <w:t xml:space="preserve"> </w:t>
            </w:r>
            <w:proofErr w:type="spellStart"/>
            <w:r>
              <w:rPr>
                <w:rFonts w:cs="Calibri"/>
                <w:bCs/>
                <w:sz w:val="20"/>
                <w:szCs w:val="20"/>
                <w:lang w:val="en-GB"/>
              </w:rPr>
              <w:t>cercetării</w:t>
            </w:r>
            <w:proofErr w:type="spellEnd"/>
            <w:r>
              <w:rPr>
                <w:rFonts w:cs="Calibri"/>
                <w:bCs/>
                <w:sz w:val="20"/>
                <w:szCs w:val="20"/>
                <w:lang w:val="en-GB"/>
              </w:rPr>
              <w:t xml:space="preserve"> </w:t>
            </w:r>
            <w:proofErr w:type="spellStart"/>
            <w:r>
              <w:rPr>
                <w:rFonts w:cs="Calibri"/>
                <w:bCs/>
                <w:sz w:val="20"/>
                <w:szCs w:val="20"/>
                <w:lang w:val="en-GB"/>
              </w:rPr>
              <w:t>etnografice</w:t>
            </w:r>
            <w:proofErr w:type="spellEnd"/>
            <w:r>
              <w:rPr>
                <w:rFonts w:cs="Calibri"/>
                <w:bCs/>
                <w:sz w:val="20"/>
                <w:szCs w:val="20"/>
                <w:lang w:val="en-GB"/>
              </w:rPr>
              <w:t xml:space="preserve">. </w:t>
            </w:r>
            <w:proofErr w:type="spellStart"/>
            <w:r>
              <w:rPr>
                <w:rFonts w:cs="Calibri"/>
                <w:bCs/>
                <w:sz w:val="20"/>
                <w:szCs w:val="20"/>
                <w:lang w:val="en-GB"/>
              </w:rPr>
              <w:t>Metode</w:t>
            </w:r>
            <w:proofErr w:type="spellEnd"/>
            <w:r>
              <w:rPr>
                <w:rFonts w:cs="Calibri"/>
                <w:bCs/>
                <w:sz w:val="20"/>
                <w:szCs w:val="20"/>
                <w:lang w:val="en-GB"/>
              </w:rPr>
              <w:t xml:space="preserve"> </w:t>
            </w:r>
            <w:proofErr w:type="spellStart"/>
            <w:r>
              <w:rPr>
                <w:rFonts w:cs="Calibri"/>
                <w:bCs/>
                <w:sz w:val="20"/>
                <w:szCs w:val="20"/>
                <w:lang w:val="en-GB"/>
              </w:rPr>
              <w:t>calitative</w:t>
            </w:r>
            <w:proofErr w:type="spellEnd"/>
            <w:r>
              <w:rPr>
                <w:rFonts w:cs="Calibri"/>
                <w:bCs/>
                <w:sz w:val="20"/>
                <w:szCs w:val="20"/>
                <w:lang w:val="en-GB"/>
              </w:rPr>
              <w:t xml:space="preserve"> </w:t>
            </w:r>
            <w:proofErr w:type="spellStart"/>
            <w:r>
              <w:rPr>
                <w:rFonts w:cs="Calibri"/>
                <w:bCs/>
                <w:sz w:val="20"/>
                <w:szCs w:val="20"/>
                <w:lang w:val="en-GB"/>
              </w:rPr>
              <w:t>și</w:t>
            </w:r>
            <w:proofErr w:type="spellEnd"/>
            <w:r>
              <w:rPr>
                <w:rFonts w:cs="Calibri"/>
                <w:bCs/>
                <w:sz w:val="20"/>
                <w:szCs w:val="20"/>
                <w:lang w:val="en-GB"/>
              </w:rPr>
              <w:t xml:space="preserve"> </w:t>
            </w:r>
            <w:proofErr w:type="spellStart"/>
            <w:r>
              <w:rPr>
                <w:rFonts w:cs="Calibri"/>
                <w:bCs/>
                <w:sz w:val="20"/>
                <w:szCs w:val="20"/>
                <w:lang w:val="en-GB"/>
              </w:rPr>
              <w:t>cantitative</w:t>
            </w:r>
            <w:proofErr w:type="spellEnd"/>
            <w:r>
              <w:rPr>
                <w:rFonts w:cs="Calibri"/>
                <w:bCs/>
                <w:sz w:val="20"/>
                <w:szCs w:val="20"/>
                <w:lang w:val="en-GB"/>
              </w:rPr>
              <w:t xml:space="preserve"> de </w:t>
            </w:r>
            <w:proofErr w:type="spellStart"/>
            <w:r>
              <w:rPr>
                <w:rFonts w:cs="Calibri"/>
                <w:bCs/>
                <w:sz w:val="20"/>
                <w:szCs w:val="20"/>
                <w:lang w:val="en-GB"/>
              </w:rPr>
              <w:t>analiză</w:t>
            </w:r>
            <w:proofErr w:type="spellEnd"/>
            <w:r>
              <w:rPr>
                <w:rFonts w:cs="Calibri"/>
                <w:bCs/>
                <w:sz w:val="20"/>
                <w:szCs w:val="20"/>
                <w:lang w:val="en-GB"/>
              </w:rPr>
              <w:t xml:space="preserve"> a </w:t>
            </w:r>
            <w:proofErr w:type="spellStart"/>
            <w:r>
              <w:rPr>
                <w:rFonts w:cs="Calibri"/>
                <w:bCs/>
                <w:sz w:val="20"/>
                <w:szCs w:val="20"/>
                <w:lang w:val="en-GB"/>
              </w:rPr>
              <w:t>datelor</w:t>
            </w:r>
            <w:proofErr w:type="spellEnd"/>
            <w:r>
              <w:rPr>
                <w:rFonts w:cs="Calibri"/>
                <w:bCs/>
                <w:sz w:val="20"/>
                <w:szCs w:val="20"/>
                <w:lang w:val="en-GB"/>
              </w:rPr>
              <w:t xml:space="preserve"> </w:t>
            </w:r>
            <w:proofErr w:type="spellStart"/>
            <w:r>
              <w:rPr>
                <w:rFonts w:cs="Calibri"/>
                <w:bCs/>
                <w:sz w:val="20"/>
                <w:szCs w:val="20"/>
                <w:lang w:val="en-GB"/>
              </w:rPr>
              <w:t>obținute</w:t>
            </w:r>
            <w:proofErr w:type="spellEnd"/>
            <w:r>
              <w:rPr>
                <w:rFonts w:cs="Calibri"/>
                <w:bCs/>
                <w:sz w:val="20"/>
                <w:szCs w:val="20"/>
                <w:lang w:val="en-GB"/>
              </w:rPr>
              <w:t xml:space="preserve"> </w:t>
            </w:r>
            <w:proofErr w:type="spellStart"/>
            <w:r>
              <w:rPr>
                <w:rFonts w:cs="Calibri"/>
                <w:bCs/>
                <w:sz w:val="20"/>
                <w:szCs w:val="20"/>
                <w:lang w:val="en-GB"/>
              </w:rPr>
              <w:t>prin</w:t>
            </w:r>
            <w:proofErr w:type="spellEnd"/>
            <w:r>
              <w:rPr>
                <w:rFonts w:cs="Calibri"/>
                <w:bCs/>
                <w:sz w:val="20"/>
                <w:szCs w:val="20"/>
                <w:lang w:val="en-GB"/>
              </w:rPr>
              <w:t xml:space="preserve"> </w:t>
            </w:r>
            <w:proofErr w:type="spellStart"/>
            <w:r>
              <w:rPr>
                <w:rFonts w:cs="Calibri"/>
                <w:bCs/>
                <w:sz w:val="20"/>
                <w:szCs w:val="20"/>
                <w:lang w:val="en-GB"/>
              </w:rPr>
              <w:t>metoda</w:t>
            </w:r>
            <w:proofErr w:type="spellEnd"/>
            <w:r>
              <w:rPr>
                <w:rFonts w:cs="Calibri"/>
                <w:bCs/>
                <w:sz w:val="20"/>
                <w:szCs w:val="20"/>
                <w:lang w:val="en-GB"/>
              </w:rPr>
              <w:t xml:space="preserve"> </w:t>
            </w:r>
            <w:proofErr w:type="spellStart"/>
            <w:r>
              <w:rPr>
                <w:rFonts w:cs="Calibri"/>
                <w:bCs/>
                <w:sz w:val="20"/>
                <w:szCs w:val="20"/>
                <w:lang w:val="en-GB"/>
              </w:rPr>
              <w:t>netnografică</w:t>
            </w:r>
            <w:proofErr w:type="spellEnd"/>
            <w:r>
              <w:rPr>
                <w:rFonts w:cs="Calibri"/>
                <w:bCs/>
                <w:sz w:val="20"/>
                <w:szCs w:val="20"/>
                <w:lang w:val="en-GB"/>
              </w:rPr>
              <w:t xml:space="preserve">. </w:t>
            </w:r>
            <w:proofErr w:type="spellStart"/>
            <w:r w:rsidR="00CC6867">
              <w:rPr>
                <w:rFonts w:cs="Calibri"/>
                <w:bCs/>
                <w:sz w:val="20"/>
                <w:szCs w:val="20"/>
                <w:lang w:val="en-GB"/>
              </w:rPr>
              <w:t>Importanța</w:t>
            </w:r>
            <w:proofErr w:type="spellEnd"/>
            <w:r w:rsidR="00CC6867">
              <w:rPr>
                <w:rFonts w:cs="Calibri"/>
                <w:bCs/>
                <w:sz w:val="20"/>
                <w:szCs w:val="20"/>
                <w:lang w:val="en-GB"/>
              </w:rPr>
              <w:t xml:space="preserve"> </w:t>
            </w:r>
            <w:proofErr w:type="spellStart"/>
            <w:r w:rsidR="00CC6867">
              <w:rPr>
                <w:rFonts w:cs="Calibri"/>
                <w:bCs/>
                <w:sz w:val="20"/>
                <w:szCs w:val="20"/>
                <w:lang w:val="en-GB"/>
              </w:rPr>
              <w:t>și</w:t>
            </w:r>
            <w:proofErr w:type="spellEnd"/>
            <w:r w:rsidR="00CC6867">
              <w:rPr>
                <w:rFonts w:cs="Calibri"/>
                <w:bCs/>
                <w:sz w:val="20"/>
                <w:szCs w:val="20"/>
                <w:lang w:val="en-GB"/>
              </w:rPr>
              <w:t xml:space="preserve"> </w:t>
            </w:r>
            <w:proofErr w:type="spellStart"/>
            <w:r w:rsidR="00CC6867">
              <w:rPr>
                <w:rFonts w:cs="Calibri"/>
                <w:bCs/>
                <w:sz w:val="20"/>
                <w:szCs w:val="20"/>
                <w:lang w:val="en-GB"/>
              </w:rPr>
              <w:t>implicațiile</w:t>
            </w:r>
            <w:proofErr w:type="spellEnd"/>
            <w:r w:rsidR="00CC6867">
              <w:rPr>
                <w:rFonts w:cs="Calibri"/>
                <w:bCs/>
                <w:sz w:val="20"/>
                <w:szCs w:val="20"/>
                <w:lang w:val="en-GB"/>
              </w:rPr>
              <w:t xml:space="preserve"> </w:t>
            </w:r>
            <w:proofErr w:type="spellStart"/>
            <w:r w:rsidR="00CC6867">
              <w:rPr>
                <w:rFonts w:cs="Calibri"/>
                <w:bCs/>
                <w:sz w:val="20"/>
                <w:szCs w:val="20"/>
                <w:lang w:val="en-GB"/>
              </w:rPr>
              <w:t>etice</w:t>
            </w:r>
            <w:proofErr w:type="spellEnd"/>
            <w:r w:rsidR="00CC6867">
              <w:rPr>
                <w:rFonts w:cs="Calibri"/>
                <w:bCs/>
                <w:sz w:val="20"/>
                <w:szCs w:val="20"/>
                <w:lang w:val="en-GB"/>
              </w:rPr>
              <w:t xml:space="preserve"> ale </w:t>
            </w:r>
            <w:proofErr w:type="spellStart"/>
            <w:r w:rsidR="00CC6867">
              <w:rPr>
                <w:rFonts w:cs="Calibri"/>
                <w:bCs/>
                <w:sz w:val="20"/>
                <w:szCs w:val="20"/>
                <w:lang w:val="en-GB"/>
              </w:rPr>
              <w:t>metodei</w:t>
            </w:r>
            <w:proofErr w:type="spellEnd"/>
            <w:r w:rsidR="00CC6867">
              <w:rPr>
                <w:rFonts w:cs="Calibri"/>
                <w:bCs/>
                <w:sz w:val="20"/>
                <w:szCs w:val="20"/>
                <w:lang w:val="en-GB"/>
              </w:rPr>
              <w:t xml:space="preserve"> </w:t>
            </w:r>
            <w:proofErr w:type="spellStart"/>
            <w:r w:rsidR="00CC6867">
              <w:rPr>
                <w:rFonts w:cs="Calibri"/>
                <w:bCs/>
                <w:sz w:val="20"/>
                <w:szCs w:val="20"/>
                <w:lang w:val="en-GB"/>
              </w:rPr>
              <w:t>netnografice</w:t>
            </w:r>
            <w:proofErr w:type="spellEnd"/>
            <w:r>
              <w:rPr>
                <w:rFonts w:cs="Calibri"/>
                <w:bCs/>
                <w:sz w:val="20"/>
                <w:szCs w:val="20"/>
                <w:lang w:val="en-GB"/>
              </w:rPr>
              <w:t xml:space="preserve"> </w:t>
            </w:r>
          </w:p>
          <w:p w14:paraId="3AB4F700" w14:textId="77777777" w:rsidR="00B70BFF" w:rsidRPr="00617542" w:rsidRDefault="00B70BFF" w:rsidP="00BF64CE">
            <w:pPr>
              <w:pStyle w:val="NoSpacing"/>
              <w:jc w:val="both"/>
              <w:rPr>
                <w:rFonts w:cs="Calibri"/>
                <w:b/>
                <w:bCs/>
                <w:sz w:val="20"/>
                <w:szCs w:val="20"/>
                <w:lang w:val="en-GB"/>
              </w:rPr>
            </w:pPr>
            <w:r w:rsidRPr="00617542">
              <w:rPr>
                <w:rFonts w:cs="Calibri"/>
                <w:b/>
                <w:bCs/>
                <w:sz w:val="20"/>
                <w:szCs w:val="20"/>
                <w:lang w:val="en-GB"/>
              </w:rPr>
              <w:lastRenderedPageBreak/>
              <w:t xml:space="preserve"> </w:t>
            </w:r>
          </w:p>
          <w:p w14:paraId="3AB4F701" w14:textId="77777777" w:rsidR="00B70BFF" w:rsidRDefault="00B70BFF" w:rsidP="00BF64CE">
            <w:pPr>
              <w:pStyle w:val="NoSpacing"/>
              <w:jc w:val="both"/>
              <w:rPr>
                <w:rFonts w:cs="Calibri"/>
                <w:b/>
                <w:bCs/>
                <w:sz w:val="20"/>
                <w:szCs w:val="20"/>
                <w:lang w:val="en-GB"/>
              </w:rPr>
            </w:pPr>
            <w:r w:rsidRPr="00617542">
              <w:rPr>
                <w:rFonts w:cs="Calibri"/>
                <w:b/>
                <w:bCs/>
                <w:sz w:val="20"/>
                <w:szCs w:val="20"/>
                <w:lang w:val="en-GB"/>
              </w:rPr>
              <w:t xml:space="preserve">[4.] </w:t>
            </w:r>
            <w:proofErr w:type="spellStart"/>
            <w:r w:rsidR="00CC6867">
              <w:rPr>
                <w:rFonts w:cs="Calibri"/>
                <w:b/>
                <w:bCs/>
                <w:sz w:val="20"/>
                <w:szCs w:val="20"/>
                <w:lang w:val="en-GB"/>
              </w:rPr>
              <w:t>Analiza</w:t>
            </w:r>
            <w:proofErr w:type="spellEnd"/>
            <w:r w:rsidR="00CC6867">
              <w:rPr>
                <w:rFonts w:cs="Calibri"/>
                <w:b/>
                <w:bCs/>
                <w:sz w:val="20"/>
                <w:szCs w:val="20"/>
                <w:lang w:val="en-GB"/>
              </w:rPr>
              <w:t xml:space="preserve"> de </w:t>
            </w:r>
            <w:proofErr w:type="spellStart"/>
            <w:r w:rsidR="00CC6867">
              <w:rPr>
                <w:rFonts w:cs="Calibri"/>
                <w:b/>
                <w:bCs/>
                <w:sz w:val="20"/>
                <w:szCs w:val="20"/>
                <w:lang w:val="en-GB"/>
              </w:rPr>
              <w:t>discurs</w:t>
            </w:r>
            <w:proofErr w:type="spellEnd"/>
            <w:r w:rsidR="001D35D1">
              <w:rPr>
                <w:rFonts w:cs="Calibri"/>
                <w:b/>
                <w:bCs/>
                <w:sz w:val="20"/>
                <w:szCs w:val="20"/>
                <w:lang w:val="en-GB"/>
              </w:rPr>
              <w:t>.</w:t>
            </w:r>
          </w:p>
          <w:p w14:paraId="3AB4F702" w14:textId="77777777" w:rsidR="00B70BFF" w:rsidRDefault="00CC6867" w:rsidP="00BF64CE">
            <w:pPr>
              <w:pStyle w:val="NoSpacing"/>
              <w:jc w:val="both"/>
              <w:rPr>
                <w:rFonts w:cs="Calibri"/>
                <w:bCs/>
                <w:sz w:val="20"/>
                <w:szCs w:val="20"/>
                <w:lang w:val="en-GB"/>
              </w:rPr>
            </w:pPr>
            <w:r>
              <w:rPr>
                <w:rFonts w:cs="Calibri"/>
                <w:bCs/>
                <w:sz w:val="20"/>
                <w:szCs w:val="20"/>
                <w:lang w:val="en-GB"/>
              </w:rPr>
              <w:t xml:space="preserve">Ce </w:t>
            </w:r>
            <w:proofErr w:type="spellStart"/>
            <w:r>
              <w:rPr>
                <w:rFonts w:cs="Calibri"/>
                <w:bCs/>
                <w:sz w:val="20"/>
                <w:szCs w:val="20"/>
                <w:lang w:val="en-GB"/>
              </w:rPr>
              <w:t>presupune</w:t>
            </w:r>
            <w:proofErr w:type="spellEnd"/>
            <w:r>
              <w:rPr>
                <w:rFonts w:cs="Calibri"/>
                <w:bCs/>
                <w:sz w:val="20"/>
                <w:szCs w:val="20"/>
                <w:lang w:val="en-GB"/>
              </w:rPr>
              <w:t xml:space="preserve"> </w:t>
            </w:r>
            <w:proofErr w:type="spellStart"/>
            <w:r>
              <w:rPr>
                <w:rFonts w:cs="Calibri"/>
                <w:bCs/>
                <w:sz w:val="20"/>
                <w:szCs w:val="20"/>
                <w:lang w:val="en-GB"/>
              </w:rPr>
              <w:t>analiza</w:t>
            </w:r>
            <w:proofErr w:type="spellEnd"/>
            <w:r>
              <w:rPr>
                <w:rFonts w:cs="Calibri"/>
                <w:bCs/>
                <w:sz w:val="20"/>
                <w:szCs w:val="20"/>
                <w:lang w:val="en-GB"/>
              </w:rPr>
              <w:t xml:space="preserve"> de </w:t>
            </w:r>
            <w:proofErr w:type="spellStart"/>
            <w:r>
              <w:rPr>
                <w:rFonts w:cs="Calibri"/>
                <w:bCs/>
                <w:sz w:val="20"/>
                <w:szCs w:val="20"/>
                <w:lang w:val="en-GB"/>
              </w:rPr>
              <w:t>discurs</w:t>
            </w:r>
            <w:proofErr w:type="spellEnd"/>
            <w:r>
              <w:rPr>
                <w:rFonts w:cs="Calibri"/>
                <w:bCs/>
                <w:sz w:val="20"/>
                <w:szCs w:val="20"/>
                <w:lang w:val="en-GB"/>
              </w:rPr>
              <w:t xml:space="preserve"> – </w:t>
            </w:r>
            <w:proofErr w:type="spellStart"/>
            <w:r>
              <w:rPr>
                <w:rFonts w:cs="Calibri"/>
                <w:bCs/>
                <w:sz w:val="20"/>
                <w:szCs w:val="20"/>
                <w:lang w:val="en-GB"/>
              </w:rPr>
              <w:t>implicații</w:t>
            </w:r>
            <w:proofErr w:type="spellEnd"/>
            <w:r>
              <w:rPr>
                <w:rFonts w:cs="Calibri"/>
                <w:bCs/>
                <w:sz w:val="20"/>
                <w:szCs w:val="20"/>
                <w:lang w:val="en-GB"/>
              </w:rPr>
              <w:t xml:space="preserve"> </w:t>
            </w:r>
            <w:proofErr w:type="spellStart"/>
            <w:r>
              <w:rPr>
                <w:rFonts w:cs="Calibri"/>
                <w:bCs/>
                <w:sz w:val="20"/>
                <w:szCs w:val="20"/>
                <w:lang w:val="en-GB"/>
              </w:rPr>
              <w:t>paradigmatice</w:t>
            </w:r>
            <w:proofErr w:type="spellEnd"/>
            <w:r>
              <w:rPr>
                <w:rFonts w:cs="Calibri"/>
                <w:bCs/>
                <w:sz w:val="20"/>
                <w:szCs w:val="20"/>
                <w:lang w:val="en-GB"/>
              </w:rPr>
              <w:t xml:space="preserve">. </w:t>
            </w:r>
            <w:proofErr w:type="spellStart"/>
            <w:r>
              <w:rPr>
                <w:rFonts w:cs="Calibri"/>
                <w:bCs/>
                <w:sz w:val="20"/>
                <w:szCs w:val="20"/>
                <w:lang w:val="en-GB"/>
              </w:rPr>
              <w:t>Pașii</w:t>
            </w:r>
            <w:proofErr w:type="spellEnd"/>
            <w:r>
              <w:rPr>
                <w:rFonts w:cs="Calibri"/>
                <w:bCs/>
                <w:sz w:val="20"/>
                <w:szCs w:val="20"/>
                <w:lang w:val="en-GB"/>
              </w:rPr>
              <w:t xml:space="preserve"> </w:t>
            </w:r>
            <w:proofErr w:type="spellStart"/>
            <w:r>
              <w:rPr>
                <w:rFonts w:cs="Calibri"/>
                <w:bCs/>
                <w:sz w:val="20"/>
                <w:szCs w:val="20"/>
                <w:lang w:val="en-GB"/>
              </w:rPr>
              <w:t>metdodologici</w:t>
            </w:r>
            <w:proofErr w:type="spellEnd"/>
            <w:r>
              <w:rPr>
                <w:rFonts w:cs="Calibri"/>
                <w:bCs/>
                <w:sz w:val="20"/>
                <w:szCs w:val="20"/>
                <w:lang w:val="en-GB"/>
              </w:rPr>
              <w:t xml:space="preserve"> </w:t>
            </w:r>
            <w:proofErr w:type="spellStart"/>
            <w:r>
              <w:rPr>
                <w:rFonts w:cs="Calibri"/>
                <w:bCs/>
                <w:sz w:val="20"/>
                <w:szCs w:val="20"/>
                <w:lang w:val="en-GB"/>
              </w:rPr>
              <w:t>pentru</w:t>
            </w:r>
            <w:proofErr w:type="spellEnd"/>
            <w:r>
              <w:rPr>
                <w:rFonts w:cs="Calibri"/>
                <w:bCs/>
                <w:sz w:val="20"/>
                <w:szCs w:val="20"/>
                <w:lang w:val="en-GB"/>
              </w:rPr>
              <w:t xml:space="preserve"> </w:t>
            </w:r>
            <w:proofErr w:type="spellStart"/>
            <w:r>
              <w:rPr>
                <w:rFonts w:cs="Calibri"/>
                <w:bCs/>
                <w:sz w:val="20"/>
                <w:szCs w:val="20"/>
                <w:lang w:val="en-GB"/>
              </w:rPr>
              <w:t>realizarea</w:t>
            </w:r>
            <w:proofErr w:type="spellEnd"/>
            <w:r>
              <w:rPr>
                <w:rFonts w:cs="Calibri"/>
                <w:bCs/>
                <w:sz w:val="20"/>
                <w:szCs w:val="20"/>
                <w:lang w:val="en-GB"/>
              </w:rPr>
              <w:t xml:space="preserve"> </w:t>
            </w:r>
            <w:proofErr w:type="spellStart"/>
            <w:r>
              <w:rPr>
                <w:rFonts w:cs="Calibri"/>
                <w:bCs/>
                <w:sz w:val="20"/>
                <w:szCs w:val="20"/>
                <w:lang w:val="en-GB"/>
              </w:rPr>
              <w:t>analizei</w:t>
            </w:r>
            <w:proofErr w:type="spellEnd"/>
            <w:r>
              <w:rPr>
                <w:rFonts w:cs="Calibri"/>
                <w:bCs/>
                <w:sz w:val="20"/>
                <w:szCs w:val="20"/>
                <w:lang w:val="en-GB"/>
              </w:rPr>
              <w:t xml:space="preserve"> de </w:t>
            </w:r>
            <w:proofErr w:type="spellStart"/>
            <w:r>
              <w:rPr>
                <w:rFonts w:cs="Calibri"/>
                <w:bCs/>
                <w:sz w:val="20"/>
                <w:szCs w:val="20"/>
                <w:lang w:val="en-GB"/>
              </w:rPr>
              <w:t>discurs</w:t>
            </w:r>
            <w:proofErr w:type="spellEnd"/>
            <w:r>
              <w:rPr>
                <w:rFonts w:cs="Calibri"/>
                <w:bCs/>
                <w:sz w:val="20"/>
                <w:szCs w:val="20"/>
                <w:lang w:val="en-GB"/>
              </w:rPr>
              <w:t xml:space="preserve">. </w:t>
            </w:r>
            <w:proofErr w:type="spellStart"/>
            <w:r>
              <w:rPr>
                <w:rFonts w:cs="Calibri"/>
                <w:bCs/>
                <w:sz w:val="20"/>
                <w:szCs w:val="20"/>
                <w:lang w:val="en-GB"/>
              </w:rPr>
              <w:t>Analiza</w:t>
            </w:r>
            <w:proofErr w:type="spellEnd"/>
            <w:r>
              <w:rPr>
                <w:rFonts w:cs="Calibri"/>
                <w:bCs/>
                <w:sz w:val="20"/>
                <w:szCs w:val="20"/>
                <w:lang w:val="en-GB"/>
              </w:rPr>
              <w:t xml:space="preserve"> </w:t>
            </w:r>
            <w:proofErr w:type="spellStart"/>
            <w:r>
              <w:rPr>
                <w:rFonts w:cs="Calibri"/>
                <w:bCs/>
                <w:sz w:val="20"/>
                <w:szCs w:val="20"/>
                <w:lang w:val="en-GB"/>
              </w:rPr>
              <w:t>și</w:t>
            </w:r>
            <w:proofErr w:type="spellEnd"/>
            <w:r>
              <w:rPr>
                <w:rFonts w:cs="Calibri"/>
                <w:bCs/>
                <w:sz w:val="20"/>
                <w:szCs w:val="20"/>
                <w:lang w:val="en-GB"/>
              </w:rPr>
              <w:t xml:space="preserve"> </w:t>
            </w:r>
            <w:proofErr w:type="spellStart"/>
            <w:r>
              <w:rPr>
                <w:rFonts w:cs="Calibri"/>
                <w:bCs/>
                <w:sz w:val="20"/>
                <w:szCs w:val="20"/>
                <w:lang w:val="en-GB"/>
              </w:rPr>
              <w:t>interpretarea</w:t>
            </w:r>
            <w:proofErr w:type="spellEnd"/>
            <w:r>
              <w:rPr>
                <w:rFonts w:cs="Calibri"/>
                <w:bCs/>
                <w:sz w:val="20"/>
                <w:szCs w:val="20"/>
                <w:lang w:val="en-GB"/>
              </w:rPr>
              <w:t xml:space="preserve"> </w:t>
            </w:r>
            <w:proofErr w:type="spellStart"/>
            <w:r>
              <w:rPr>
                <w:rFonts w:cs="Calibri"/>
                <w:bCs/>
                <w:sz w:val="20"/>
                <w:szCs w:val="20"/>
                <w:lang w:val="en-GB"/>
              </w:rPr>
              <w:t>datelor</w:t>
            </w:r>
            <w:proofErr w:type="spellEnd"/>
            <w:r>
              <w:rPr>
                <w:rFonts w:cs="Calibri"/>
                <w:bCs/>
                <w:sz w:val="20"/>
                <w:szCs w:val="20"/>
                <w:lang w:val="en-GB"/>
              </w:rPr>
              <w:t xml:space="preserve"> </w:t>
            </w:r>
            <w:proofErr w:type="spellStart"/>
            <w:r>
              <w:rPr>
                <w:rFonts w:cs="Calibri"/>
                <w:bCs/>
                <w:sz w:val="20"/>
                <w:szCs w:val="20"/>
                <w:lang w:val="en-GB"/>
              </w:rPr>
              <w:t>prin</w:t>
            </w:r>
            <w:proofErr w:type="spellEnd"/>
            <w:r>
              <w:rPr>
                <w:rFonts w:cs="Calibri"/>
                <w:bCs/>
                <w:sz w:val="20"/>
                <w:szCs w:val="20"/>
                <w:lang w:val="en-GB"/>
              </w:rPr>
              <w:t xml:space="preserve"> </w:t>
            </w:r>
            <w:proofErr w:type="spellStart"/>
            <w:r>
              <w:rPr>
                <w:rFonts w:cs="Calibri"/>
                <w:bCs/>
                <w:sz w:val="20"/>
                <w:szCs w:val="20"/>
                <w:lang w:val="en-GB"/>
              </w:rPr>
              <w:t>analiza</w:t>
            </w:r>
            <w:proofErr w:type="spellEnd"/>
            <w:r>
              <w:rPr>
                <w:rFonts w:cs="Calibri"/>
                <w:bCs/>
                <w:sz w:val="20"/>
                <w:szCs w:val="20"/>
                <w:lang w:val="en-GB"/>
              </w:rPr>
              <w:t xml:space="preserve"> de </w:t>
            </w:r>
            <w:proofErr w:type="spellStart"/>
            <w:r>
              <w:rPr>
                <w:rFonts w:cs="Calibri"/>
                <w:bCs/>
                <w:sz w:val="20"/>
                <w:szCs w:val="20"/>
                <w:lang w:val="en-GB"/>
              </w:rPr>
              <w:t>discurs</w:t>
            </w:r>
            <w:proofErr w:type="spellEnd"/>
            <w:r>
              <w:rPr>
                <w:rFonts w:cs="Calibri"/>
                <w:bCs/>
                <w:sz w:val="20"/>
                <w:szCs w:val="20"/>
                <w:lang w:val="en-GB"/>
              </w:rPr>
              <w:t xml:space="preserve"> (Paul Gee)</w:t>
            </w:r>
          </w:p>
          <w:p w14:paraId="3AB4F703" w14:textId="77777777" w:rsidR="00CC6867" w:rsidRPr="00617542" w:rsidRDefault="00CC6867" w:rsidP="00BF64CE">
            <w:pPr>
              <w:pStyle w:val="NoSpacing"/>
              <w:jc w:val="both"/>
              <w:rPr>
                <w:rFonts w:cs="Calibri"/>
                <w:bCs/>
                <w:sz w:val="20"/>
                <w:szCs w:val="20"/>
                <w:lang w:val="en-GB"/>
              </w:rPr>
            </w:pPr>
          </w:p>
          <w:p w14:paraId="3AB4F704" w14:textId="77777777" w:rsidR="001D35D1" w:rsidRDefault="00B70BFF" w:rsidP="00BF64CE">
            <w:pPr>
              <w:pStyle w:val="NoSpacing"/>
              <w:jc w:val="both"/>
              <w:rPr>
                <w:rFonts w:cs="Calibri"/>
                <w:b/>
                <w:bCs/>
                <w:sz w:val="20"/>
                <w:szCs w:val="20"/>
                <w:lang w:val="en-GB"/>
              </w:rPr>
            </w:pPr>
            <w:r w:rsidRPr="00617542">
              <w:rPr>
                <w:rFonts w:cs="Calibri"/>
                <w:b/>
                <w:bCs/>
                <w:sz w:val="20"/>
                <w:szCs w:val="20"/>
                <w:lang w:val="en-GB"/>
              </w:rPr>
              <w:t xml:space="preserve">[5.] </w:t>
            </w:r>
            <w:proofErr w:type="spellStart"/>
            <w:r w:rsidR="00CC6867">
              <w:rPr>
                <w:rFonts w:cs="Calibri"/>
                <w:b/>
                <w:bCs/>
                <w:sz w:val="20"/>
                <w:szCs w:val="20"/>
                <w:lang w:val="en-GB"/>
              </w:rPr>
              <w:t>Repertorii</w:t>
            </w:r>
            <w:proofErr w:type="spellEnd"/>
            <w:r w:rsidR="00CC6867">
              <w:rPr>
                <w:rFonts w:cs="Calibri"/>
                <w:b/>
                <w:bCs/>
                <w:sz w:val="20"/>
                <w:szCs w:val="20"/>
                <w:lang w:val="en-GB"/>
              </w:rPr>
              <w:t xml:space="preserve"> interpretative ale </w:t>
            </w:r>
            <w:proofErr w:type="spellStart"/>
            <w:r w:rsidR="00CC6867">
              <w:rPr>
                <w:rFonts w:cs="Calibri"/>
                <w:b/>
                <w:bCs/>
                <w:sz w:val="20"/>
                <w:szCs w:val="20"/>
                <w:lang w:val="en-GB"/>
              </w:rPr>
              <w:t>conținuturilor</w:t>
            </w:r>
            <w:proofErr w:type="spellEnd"/>
            <w:r w:rsidR="00CC6867">
              <w:rPr>
                <w:rFonts w:cs="Calibri"/>
                <w:b/>
                <w:bCs/>
                <w:sz w:val="20"/>
                <w:szCs w:val="20"/>
                <w:lang w:val="en-GB"/>
              </w:rPr>
              <w:t xml:space="preserve"> communicate online</w:t>
            </w:r>
          </w:p>
          <w:p w14:paraId="3AB4F705" w14:textId="77777777" w:rsidR="003C289E" w:rsidRDefault="003C289E" w:rsidP="00BF64CE">
            <w:pPr>
              <w:pStyle w:val="NoSpacing"/>
              <w:jc w:val="both"/>
              <w:rPr>
                <w:rFonts w:cs="Calibri"/>
                <w:bCs/>
                <w:sz w:val="20"/>
                <w:szCs w:val="20"/>
                <w:lang w:val="en-GB"/>
              </w:rPr>
            </w:pPr>
            <w:proofErr w:type="spellStart"/>
            <w:r>
              <w:rPr>
                <w:rFonts w:cs="Calibri"/>
                <w:bCs/>
                <w:sz w:val="20"/>
                <w:szCs w:val="20"/>
                <w:lang w:val="en-GB"/>
              </w:rPr>
              <w:t>Repertoriile</w:t>
            </w:r>
            <w:proofErr w:type="spellEnd"/>
            <w:r>
              <w:rPr>
                <w:rFonts w:cs="Calibri"/>
                <w:bCs/>
                <w:sz w:val="20"/>
                <w:szCs w:val="20"/>
                <w:lang w:val="en-GB"/>
              </w:rPr>
              <w:t xml:space="preserve"> interpretative ca </w:t>
            </w:r>
            <w:proofErr w:type="spellStart"/>
            <w:r>
              <w:rPr>
                <w:rFonts w:cs="Calibri"/>
                <w:bCs/>
                <w:sz w:val="20"/>
                <w:szCs w:val="20"/>
                <w:lang w:val="en-GB"/>
              </w:rPr>
              <w:t>unitate</w:t>
            </w:r>
            <w:proofErr w:type="spellEnd"/>
            <w:r>
              <w:rPr>
                <w:rFonts w:cs="Calibri"/>
                <w:bCs/>
                <w:sz w:val="20"/>
                <w:szCs w:val="20"/>
                <w:lang w:val="en-GB"/>
              </w:rPr>
              <w:t xml:space="preserve"> </w:t>
            </w:r>
            <w:proofErr w:type="spellStart"/>
            <w:r>
              <w:rPr>
                <w:rFonts w:cs="Calibri"/>
                <w:bCs/>
                <w:sz w:val="20"/>
                <w:szCs w:val="20"/>
                <w:lang w:val="en-GB"/>
              </w:rPr>
              <w:t>analitică</w:t>
            </w:r>
            <w:proofErr w:type="spellEnd"/>
            <w:r>
              <w:rPr>
                <w:rFonts w:cs="Calibri"/>
                <w:bCs/>
                <w:sz w:val="20"/>
                <w:szCs w:val="20"/>
                <w:lang w:val="en-GB"/>
              </w:rPr>
              <w:t xml:space="preserve"> de </w:t>
            </w:r>
            <w:proofErr w:type="spellStart"/>
            <w:r>
              <w:rPr>
                <w:rFonts w:cs="Calibri"/>
                <w:bCs/>
                <w:sz w:val="20"/>
                <w:szCs w:val="20"/>
                <w:lang w:val="en-GB"/>
              </w:rPr>
              <w:t>bază</w:t>
            </w:r>
            <w:proofErr w:type="spellEnd"/>
            <w:r>
              <w:rPr>
                <w:rFonts w:cs="Calibri"/>
                <w:bCs/>
                <w:sz w:val="20"/>
                <w:szCs w:val="20"/>
                <w:lang w:val="en-GB"/>
              </w:rPr>
              <w:t xml:space="preserve"> a </w:t>
            </w:r>
            <w:proofErr w:type="spellStart"/>
            <w:r>
              <w:rPr>
                <w:rFonts w:cs="Calibri"/>
                <w:bCs/>
                <w:sz w:val="20"/>
                <w:szCs w:val="20"/>
                <w:lang w:val="en-GB"/>
              </w:rPr>
              <w:t>analizei</w:t>
            </w:r>
            <w:proofErr w:type="spellEnd"/>
            <w:r>
              <w:rPr>
                <w:rFonts w:cs="Calibri"/>
                <w:bCs/>
                <w:sz w:val="20"/>
                <w:szCs w:val="20"/>
                <w:lang w:val="en-GB"/>
              </w:rPr>
              <w:t xml:space="preserve"> de </w:t>
            </w:r>
            <w:proofErr w:type="spellStart"/>
            <w:r>
              <w:rPr>
                <w:rFonts w:cs="Calibri"/>
                <w:bCs/>
                <w:sz w:val="20"/>
                <w:szCs w:val="20"/>
                <w:lang w:val="en-GB"/>
              </w:rPr>
              <w:t>discurs</w:t>
            </w:r>
            <w:proofErr w:type="spellEnd"/>
            <w:r>
              <w:rPr>
                <w:rFonts w:cs="Calibri"/>
                <w:bCs/>
                <w:sz w:val="20"/>
                <w:szCs w:val="20"/>
                <w:lang w:val="en-GB"/>
              </w:rPr>
              <w:t xml:space="preserve">. </w:t>
            </w:r>
            <w:proofErr w:type="spellStart"/>
            <w:r>
              <w:rPr>
                <w:rFonts w:cs="Calibri"/>
                <w:bCs/>
                <w:sz w:val="20"/>
                <w:szCs w:val="20"/>
                <w:lang w:val="en-GB"/>
              </w:rPr>
              <w:t>Construcții</w:t>
            </w:r>
            <w:proofErr w:type="spellEnd"/>
            <w:r>
              <w:rPr>
                <w:rFonts w:cs="Calibri"/>
                <w:bCs/>
                <w:sz w:val="20"/>
                <w:szCs w:val="20"/>
                <w:lang w:val="en-GB"/>
              </w:rPr>
              <w:t xml:space="preserve"> discursive situate </w:t>
            </w:r>
            <w:proofErr w:type="spellStart"/>
            <w:r>
              <w:rPr>
                <w:rFonts w:cs="Calibri"/>
                <w:bCs/>
                <w:sz w:val="20"/>
                <w:szCs w:val="20"/>
                <w:lang w:val="en-GB"/>
              </w:rPr>
              <w:t>și</w:t>
            </w:r>
            <w:proofErr w:type="spellEnd"/>
            <w:r>
              <w:rPr>
                <w:rFonts w:cs="Calibri"/>
                <w:bCs/>
                <w:sz w:val="20"/>
                <w:szCs w:val="20"/>
                <w:lang w:val="en-GB"/>
              </w:rPr>
              <w:t xml:space="preserve"> </w:t>
            </w:r>
            <w:proofErr w:type="spellStart"/>
            <w:r>
              <w:rPr>
                <w:rFonts w:cs="Calibri"/>
                <w:bCs/>
                <w:sz w:val="20"/>
                <w:szCs w:val="20"/>
                <w:lang w:val="en-GB"/>
              </w:rPr>
              <w:t>reproducere</w:t>
            </w:r>
            <w:proofErr w:type="spellEnd"/>
            <w:r>
              <w:rPr>
                <w:rFonts w:cs="Calibri"/>
                <w:bCs/>
                <w:sz w:val="20"/>
                <w:szCs w:val="20"/>
                <w:lang w:val="en-GB"/>
              </w:rPr>
              <w:t xml:space="preserve"> </w:t>
            </w:r>
            <w:proofErr w:type="spellStart"/>
            <w:r>
              <w:rPr>
                <w:rFonts w:cs="Calibri"/>
                <w:bCs/>
                <w:sz w:val="20"/>
                <w:szCs w:val="20"/>
                <w:lang w:val="en-GB"/>
              </w:rPr>
              <w:t>discursurilor</w:t>
            </w:r>
            <w:proofErr w:type="spellEnd"/>
            <w:r>
              <w:rPr>
                <w:rFonts w:cs="Calibri"/>
                <w:bCs/>
                <w:sz w:val="20"/>
                <w:szCs w:val="20"/>
                <w:lang w:val="en-GB"/>
              </w:rPr>
              <w:t xml:space="preserve">. </w:t>
            </w:r>
            <w:proofErr w:type="spellStart"/>
            <w:r>
              <w:rPr>
                <w:rFonts w:cs="Calibri"/>
                <w:bCs/>
                <w:sz w:val="20"/>
                <w:szCs w:val="20"/>
                <w:lang w:val="en-GB"/>
              </w:rPr>
              <w:t>Moduri</w:t>
            </w:r>
            <w:proofErr w:type="spellEnd"/>
            <w:r>
              <w:rPr>
                <w:rFonts w:cs="Calibri"/>
                <w:bCs/>
                <w:sz w:val="20"/>
                <w:szCs w:val="20"/>
                <w:lang w:val="en-GB"/>
              </w:rPr>
              <w:t xml:space="preserve"> de </w:t>
            </w:r>
            <w:proofErr w:type="spellStart"/>
            <w:r>
              <w:rPr>
                <w:rFonts w:cs="Calibri"/>
                <w:bCs/>
                <w:sz w:val="20"/>
                <w:szCs w:val="20"/>
                <w:lang w:val="en-GB"/>
              </w:rPr>
              <w:t>analiză</w:t>
            </w:r>
            <w:proofErr w:type="spellEnd"/>
            <w:r>
              <w:rPr>
                <w:rFonts w:cs="Calibri"/>
                <w:bCs/>
                <w:sz w:val="20"/>
                <w:szCs w:val="20"/>
                <w:lang w:val="en-GB"/>
              </w:rPr>
              <w:t xml:space="preserve"> a </w:t>
            </w:r>
            <w:proofErr w:type="spellStart"/>
            <w:r>
              <w:rPr>
                <w:rFonts w:cs="Calibri"/>
                <w:bCs/>
                <w:sz w:val="20"/>
                <w:szCs w:val="20"/>
                <w:lang w:val="en-GB"/>
              </w:rPr>
              <w:t>variației</w:t>
            </w:r>
            <w:proofErr w:type="spellEnd"/>
            <w:r>
              <w:rPr>
                <w:rFonts w:cs="Calibri"/>
                <w:bCs/>
                <w:sz w:val="20"/>
                <w:szCs w:val="20"/>
                <w:lang w:val="en-GB"/>
              </w:rPr>
              <w:t xml:space="preserve"> </w:t>
            </w:r>
            <w:proofErr w:type="spellStart"/>
            <w:r>
              <w:rPr>
                <w:rFonts w:cs="Calibri"/>
                <w:bCs/>
                <w:sz w:val="20"/>
                <w:szCs w:val="20"/>
                <w:lang w:val="en-GB"/>
              </w:rPr>
              <w:t>și</w:t>
            </w:r>
            <w:proofErr w:type="spellEnd"/>
            <w:r>
              <w:rPr>
                <w:rFonts w:cs="Calibri"/>
                <w:bCs/>
                <w:sz w:val="20"/>
                <w:szCs w:val="20"/>
                <w:lang w:val="en-GB"/>
              </w:rPr>
              <w:t xml:space="preserve"> </w:t>
            </w:r>
            <w:proofErr w:type="spellStart"/>
            <w:r>
              <w:rPr>
                <w:rFonts w:cs="Calibri"/>
                <w:bCs/>
                <w:sz w:val="20"/>
                <w:szCs w:val="20"/>
                <w:lang w:val="en-GB"/>
              </w:rPr>
              <w:t>funcțiilor</w:t>
            </w:r>
            <w:proofErr w:type="spellEnd"/>
            <w:r>
              <w:rPr>
                <w:rFonts w:cs="Calibri"/>
                <w:bCs/>
                <w:sz w:val="20"/>
                <w:szCs w:val="20"/>
                <w:lang w:val="en-GB"/>
              </w:rPr>
              <w:t xml:space="preserve"> </w:t>
            </w:r>
            <w:proofErr w:type="spellStart"/>
            <w:r>
              <w:rPr>
                <w:rFonts w:cs="Calibri"/>
                <w:bCs/>
                <w:sz w:val="20"/>
                <w:szCs w:val="20"/>
                <w:lang w:val="en-GB"/>
              </w:rPr>
              <w:t>discursurilor</w:t>
            </w:r>
            <w:proofErr w:type="spellEnd"/>
            <w:r w:rsidR="00C76CC1">
              <w:rPr>
                <w:rFonts w:cs="Calibri"/>
                <w:bCs/>
                <w:sz w:val="20"/>
                <w:szCs w:val="20"/>
                <w:lang w:val="en-GB"/>
              </w:rPr>
              <w:t xml:space="preserve"> (M. Wetherell </w:t>
            </w:r>
            <w:proofErr w:type="spellStart"/>
            <w:r w:rsidR="00C76CC1">
              <w:rPr>
                <w:rFonts w:cs="Calibri"/>
                <w:bCs/>
                <w:sz w:val="20"/>
                <w:szCs w:val="20"/>
                <w:lang w:val="en-GB"/>
              </w:rPr>
              <w:t>și</w:t>
            </w:r>
            <w:proofErr w:type="spellEnd"/>
            <w:r w:rsidR="00C76CC1">
              <w:rPr>
                <w:rFonts w:cs="Calibri"/>
                <w:bCs/>
                <w:sz w:val="20"/>
                <w:szCs w:val="20"/>
                <w:lang w:val="en-GB"/>
              </w:rPr>
              <w:t xml:space="preserve"> J. Potter)</w:t>
            </w:r>
            <w:r>
              <w:rPr>
                <w:rFonts w:cs="Calibri"/>
                <w:bCs/>
                <w:sz w:val="20"/>
                <w:szCs w:val="20"/>
                <w:lang w:val="en-GB"/>
              </w:rPr>
              <w:t>.</w:t>
            </w:r>
          </w:p>
          <w:p w14:paraId="3AB4F706" w14:textId="77777777" w:rsidR="003C289E" w:rsidRPr="003C289E" w:rsidRDefault="003C289E" w:rsidP="00BF64CE">
            <w:pPr>
              <w:pStyle w:val="NoSpacing"/>
              <w:jc w:val="both"/>
              <w:rPr>
                <w:rFonts w:cs="Calibri"/>
                <w:bCs/>
                <w:sz w:val="20"/>
                <w:szCs w:val="20"/>
                <w:lang w:val="en-GB"/>
              </w:rPr>
            </w:pPr>
          </w:p>
          <w:p w14:paraId="3AB4F707" w14:textId="77777777" w:rsidR="00B70BFF" w:rsidRPr="001F4184" w:rsidRDefault="00B70BFF" w:rsidP="00BF64CE">
            <w:pPr>
              <w:pStyle w:val="NoSpacing"/>
              <w:jc w:val="both"/>
              <w:rPr>
                <w:rFonts w:cs="Calibri"/>
                <w:b/>
                <w:bCs/>
                <w:sz w:val="20"/>
                <w:szCs w:val="20"/>
                <w:lang w:val="de-DE"/>
              </w:rPr>
            </w:pPr>
            <w:r w:rsidRPr="001F4184">
              <w:rPr>
                <w:rFonts w:cs="Calibri"/>
                <w:b/>
                <w:bCs/>
                <w:sz w:val="20"/>
                <w:szCs w:val="20"/>
                <w:lang w:val="de-DE"/>
              </w:rPr>
              <w:t xml:space="preserve">[6.] </w:t>
            </w:r>
            <w:r w:rsidR="00CC6867">
              <w:rPr>
                <w:rFonts w:cs="Calibri"/>
                <w:b/>
                <w:bCs/>
                <w:sz w:val="20"/>
                <w:szCs w:val="20"/>
                <w:lang w:val="de-DE"/>
              </w:rPr>
              <w:t>Narațiuni în mediul online</w:t>
            </w:r>
          </w:p>
          <w:p w14:paraId="3AB4F708" w14:textId="77777777" w:rsidR="003C289E" w:rsidRDefault="003C289E" w:rsidP="00BF64CE">
            <w:pPr>
              <w:pStyle w:val="NoSpacing"/>
              <w:jc w:val="both"/>
              <w:rPr>
                <w:rFonts w:cs="Calibri"/>
                <w:bCs/>
                <w:sz w:val="20"/>
                <w:szCs w:val="20"/>
                <w:lang w:val="en-GB"/>
              </w:rPr>
            </w:pPr>
            <w:proofErr w:type="spellStart"/>
            <w:r>
              <w:rPr>
                <w:rFonts w:cs="Calibri"/>
                <w:bCs/>
                <w:sz w:val="20"/>
                <w:szCs w:val="20"/>
                <w:lang w:val="en-GB"/>
              </w:rPr>
              <w:t>Componente</w:t>
            </w:r>
            <w:proofErr w:type="spellEnd"/>
            <w:r>
              <w:rPr>
                <w:rFonts w:cs="Calibri"/>
                <w:bCs/>
                <w:sz w:val="20"/>
                <w:szCs w:val="20"/>
                <w:lang w:val="en-GB"/>
              </w:rPr>
              <w:t xml:space="preserve"> de </w:t>
            </w:r>
            <w:proofErr w:type="spellStart"/>
            <w:r>
              <w:rPr>
                <w:rFonts w:cs="Calibri"/>
                <w:bCs/>
                <w:sz w:val="20"/>
                <w:szCs w:val="20"/>
                <w:lang w:val="en-GB"/>
              </w:rPr>
              <w:t>bază</w:t>
            </w:r>
            <w:proofErr w:type="spellEnd"/>
            <w:r>
              <w:rPr>
                <w:rFonts w:cs="Calibri"/>
                <w:bCs/>
                <w:sz w:val="20"/>
                <w:szCs w:val="20"/>
                <w:lang w:val="en-GB"/>
              </w:rPr>
              <w:t xml:space="preserve"> ale </w:t>
            </w:r>
            <w:proofErr w:type="spellStart"/>
            <w:r>
              <w:rPr>
                <w:rFonts w:cs="Calibri"/>
                <w:bCs/>
                <w:sz w:val="20"/>
                <w:szCs w:val="20"/>
                <w:lang w:val="en-GB"/>
              </w:rPr>
              <w:t>narațiunii</w:t>
            </w:r>
            <w:proofErr w:type="spellEnd"/>
            <w:r>
              <w:rPr>
                <w:rFonts w:cs="Calibri"/>
                <w:bCs/>
                <w:sz w:val="20"/>
                <w:szCs w:val="20"/>
                <w:lang w:val="en-GB"/>
              </w:rPr>
              <w:t xml:space="preserve">. </w:t>
            </w:r>
            <w:proofErr w:type="spellStart"/>
            <w:r>
              <w:rPr>
                <w:rFonts w:cs="Calibri"/>
                <w:bCs/>
                <w:sz w:val="20"/>
                <w:szCs w:val="20"/>
                <w:lang w:val="en-GB"/>
              </w:rPr>
              <w:t>Analiza</w:t>
            </w:r>
            <w:proofErr w:type="spellEnd"/>
            <w:r>
              <w:rPr>
                <w:rFonts w:cs="Calibri"/>
                <w:bCs/>
                <w:sz w:val="20"/>
                <w:szCs w:val="20"/>
                <w:lang w:val="en-GB"/>
              </w:rPr>
              <w:t xml:space="preserve"> </w:t>
            </w:r>
            <w:proofErr w:type="spellStart"/>
            <w:r>
              <w:rPr>
                <w:rFonts w:cs="Calibri"/>
                <w:bCs/>
                <w:sz w:val="20"/>
                <w:szCs w:val="20"/>
                <w:lang w:val="en-GB"/>
              </w:rPr>
              <w:t>narativă</w:t>
            </w:r>
            <w:proofErr w:type="spellEnd"/>
            <w:r>
              <w:rPr>
                <w:rFonts w:cs="Calibri"/>
                <w:bCs/>
                <w:sz w:val="20"/>
                <w:szCs w:val="20"/>
                <w:lang w:val="en-GB"/>
              </w:rPr>
              <w:t xml:space="preserve"> ca </w:t>
            </w:r>
            <w:proofErr w:type="spellStart"/>
            <w:r>
              <w:rPr>
                <w:rFonts w:cs="Calibri"/>
                <w:bCs/>
                <w:sz w:val="20"/>
                <w:szCs w:val="20"/>
                <w:lang w:val="en-GB"/>
              </w:rPr>
              <w:t>analiză</w:t>
            </w:r>
            <w:proofErr w:type="spellEnd"/>
            <w:r>
              <w:rPr>
                <w:rFonts w:cs="Calibri"/>
                <w:bCs/>
                <w:sz w:val="20"/>
                <w:szCs w:val="20"/>
                <w:lang w:val="en-GB"/>
              </w:rPr>
              <w:t xml:space="preserve"> a </w:t>
            </w:r>
            <w:proofErr w:type="spellStart"/>
            <w:r>
              <w:rPr>
                <w:rFonts w:cs="Calibri"/>
                <w:bCs/>
                <w:sz w:val="20"/>
                <w:szCs w:val="20"/>
                <w:lang w:val="en-GB"/>
              </w:rPr>
              <w:t>culturii</w:t>
            </w:r>
            <w:proofErr w:type="spellEnd"/>
            <w:r>
              <w:rPr>
                <w:rFonts w:cs="Calibri"/>
                <w:bCs/>
                <w:sz w:val="20"/>
                <w:szCs w:val="20"/>
                <w:lang w:val="en-GB"/>
              </w:rPr>
              <w:t xml:space="preserve">. </w:t>
            </w:r>
          </w:p>
          <w:p w14:paraId="3AB4F709" w14:textId="77777777" w:rsidR="004F1189" w:rsidRDefault="003C289E" w:rsidP="00BF64CE">
            <w:pPr>
              <w:pStyle w:val="NoSpacing"/>
              <w:jc w:val="both"/>
              <w:rPr>
                <w:rFonts w:cs="Calibri"/>
                <w:bCs/>
                <w:sz w:val="20"/>
                <w:szCs w:val="20"/>
                <w:lang w:val="en-GB"/>
              </w:rPr>
            </w:pPr>
            <w:r>
              <w:rPr>
                <w:rFonts w:cs="Calibri"/>
                <w:bCs/>
                <w:sz w:val="20"/>
                <w:szCs w:val="20"/>
                <w:lang w:val="en-GB"/>
              </w:rPr>
              <w:t xml:space="preserve">Mari </w:t>
            </w:r>
            <w:proofErr w:type="spellStart"/>
            <w:r>
              <w:rPr>
                <w:rFonts w:cs="Calibri"/>
                <w:bCs/>
                <w:sz w:val="20"/>
                <w:szCs w:val="20"/>
                <w:lang w:val="en-GB"/>
              </w:rPr>
              <w:t>și</w:t>
            </w:r>
            <w:proofErr w:type="spellEnd"/>
            <w:r>
              <w:rPr>
                <w:rFonts w:cs="Calibri"/>
                <w:bCs/>
                <w:sz w:val="20"/>
                <w:szCs w:val="20"/>
                <w:lang w:val="en-GB"/>
              </w:rPr>
              <w:t xml:space="preserve"> </w:t>
            </w:r>
            <w:proofErr w:type="spellStart"/>
            <w:r>
              <w:rPr>
                <w:rFonts w:cs="Calibri"/>
                <w:bCs/>
                <w:sz w:val="20"/>
                <w:szCs w:val="20"/>
                <w:lang w:val="en-GB"/>
              </w:rPr>
              <w:t>mici</w:t>
            </w:r>
            <w:proofErr w:type="spellEnd"/>
            <w:r>
              <w:rPr>
                <w:rFonts w:cs="Calibri"/>
                <w:bCs/>
                <w:sz w:val="20"/>
                <w:szCs w:val="20"/>
                <w:lang w:val="en-GB"/>
              </w:rPr>
              <w:t xml:space="preserve"> </w:t>
            </w:r>
            <w:proofErr w:type="spellStart"/>
            <w:r>
              <w:rPr>
                <w:rFonts w:cs="Calibri"/>
                <w:bCs/>
                <w:sz w:val="20"/>
                <w:szCs w:val="20"/>
                <w:lang w:val="en-GB"/>
              </w:rPr>
              <w:t>narațiuni</w:t>
            </w:r>
            <w:proofErr w:type="spellEnd"/>
            <w:r>
              <w:rPr>
                <w:rFonts w:cs="Calibri"/>
                <w:bCs/>
                <w:sz w:val="20"/>
                <w:szCs w:val="20"/>
                <w:lang w:val="en-GB"/>
              </w:rPr>
              <w:t xml:space="preserve"> (</w:t>
            </w:r>
            <w:r w:rsidR="00C76CC1" w:rsidRPr="00C76CC1">
              <w:rPr>
                <w:rFonts w:cs="Calibri"/>
                <w:bCs/>
                <w:i/>
                <w:sz w:val="20"/>
                <w:szCs w:val="20"/>
                <w:lang w:val="en-GB"/>
              </w:rPr>
              <w:t xml:space="preserve">Small </w:t>
            </w:r>
            <w:proofErr w:type="spellStart"/>
            <w:r w:rsidR="00C76CC1" w:rsidRPr="00C76CC1">
              <w:rPr>
                <w:rFonts w:cs="Calibri"/>
                <w:bCs/>
                <w:i/>
                <w:sz w:val="20"/>
                <w:szCs w:val="20"/>
                <w:lang w:val="en-GB"/>
              </w:rPr>
              <w:t>sotries</w:t>
            </w:r>
            <w:proofErr w:type="spellEnd"/>
            <w:r w:rsidR="00C76CC1">
              <w:rPr>
                <w:rFonts w:cs="Calibri"/>
                <w:bCs/>
                <w:sz w:val="20"/>
                <w:szCs w:val="20"/>
                <w:lang w:val="en-GB"/>
              </w:rPr>
              <w:t xml:space="preserve"> - </w:t>
            </w:r>
            <w:r>
              <w:rPr>
                <w:rFonts w:cs="Calibri"/>
                <w:bCs/>
                <w:sz w:val="20"/>
                <w:szCs w:val="20"/>
                <w:lang w:val="en-GB"/>
              </w:rPr>
              <w:t xml:space="preserve">M. Bamberg </w:t>
            </w:r>
            <w:proofErr w:type="spellStart"/>
            <w:r>
              <w:rPr>
                <w:rFonts w:cs="Calibri"/>
                <w:bCs/>
                <w:sz w:val="20"/>
                <w:szCs w:val="20"/>
                <w:lang w:val="en-GB"/>
              </w:rPr>
              <w:t>și</w:t>
            </w:r>
            <w:proofErr w:type="spellEnd"/>
            <w:r>
              <w:rPr>
                <w:rFonts w:cs="Calibri"/>
                <w:bCs/>
                <w:sz w:val="20"/>
                <w:szCs w:val="20"/>
                <w:lang w:val="en-GB"/>
              </w:rPr>
              <w:t xml:space="preserve"> </w:t>
            </w:r>
            <w:r w:rsidR="00C76CC1">
              <w:rPr>
                <w:rFonts w:cs="Calibri"/>
                <w:bCs/>
                <w:sz w:val="20"/>
                <w:szCs w:val="20"/>
                <w:lang w:val="en-GB"/>
              </w:rPr>
              <w:t xml:space="preserve">A. </w:t>
            </w:r>
            <w:proofErr w:type="spellStart"/>
            <w:r>
              <w:rPr>
                <w:rFonts w:cs="Calibri"/>
                <w:bCs/>
                <w:sz w:val="20"/>
                <w:szCs w:val="20"/>
                <w:lang w:val="en-GB"/>
              </w:rPr>
              <w:t>Georgakoupu</w:t>
            </w:r>
            <w:r w:rsidR="00C76CC1">
              <w:rPr>
                <w:rFonts w:cs="Calibri"/>
                <w:bCs/>
                <w:sz w:val="20"/>
                <w:szCs w:val="20"/>
                <w:lang w:val="en-GB"/>
              </w:rPr>
              <w:t>lu</w:t>
            </w:r>
            <w:proofErr w:type="spellEnd"/>
            <w:r>
              <w:rPr>
                <w:rFonts w:cs="Calibri"/>
                <w:bCs/>
                <w:sz w:val="20"/>
                <w:szCs w:val="20"/>
                <w:lang w:val="en-GB"/>
              </w:rPr>
              <w:t>)</w:t>
            </w:r>
          </w:p>
          <w:p w14:paraId="3AB4F70A" w14:textId="77777777" w:rsidR="003C289E" w:rsidRDefault="003C289E" w:rsidP="00BF64CE">
            <w:pPr>
              <w:pStyle w:val="NoSpacing"/>
              <w:jc w:val="both"/>
              <w:rPr>
                <w:rFonts w:cs="Calibri"/>
                <w:bCs/>
                <w:sz w:val="20"/>
                <w:szCs w:val="20"/>
                <w:lang w:val="en-GB"/>
              </w:rPr>
            </w:pPr>
            <w:proofErr w:type="spellStart"/>
            <w:r>
              <w:rPr>
                <w:rFonts w:cs="Calibri"/>
                <w:bCs/>
                <w:sz w:val="20"/>
                <w:szCs w:val="20"/>
                <w:lang w:val="en-GB"/>
              </w:rPr>
              <w:t>Narațiune</w:t>
            </w:r>
            <w:proofErr w:type="spellEnd"/>
            <w:r>
              <w:rPr>
                <w:rFonts w:cs="Calibri"/>
                <w:bCs/>
                <w:sz w:val="20"/>
                <w:szCs w:val="20"/>
                <w:lang w:val="en-GB"/>
              </w:rPr>
              <w:t xml:space="preserve"> </w:t>
            </w:r>
            <w:proofErr w:type="spellStart"/>
            <w:r>
              <w:rPr>
                <w:rFonts w:cs="Calibri"/>
                <w:bCs/>
                <w:sz w:val="20"/>
                <w:szCs w:val="20"/>
                <w:lang w:val="en-GB"/>
              </w:rPr>
              <w:t>și</w:t>
            </w:r>
            <w:proofErr w:type="spellEnd"/>
            <w:r>
              <w:rPr>
                <w:rFonts w:cs="Calibri"/>
                <w:bCs/>
                <w:sz w:val="20"/>
                <w:szCs w:val="20"/>
                <w:lang w:val="en-GB"/>
              </w:rPr>
              <w:t xml:space="preserve"> </w:t>
            </w:r>
            <w:proofErr w:type="spellStart"/>
            <w:r>
              <w:rPr>
                <w:rFonts w:cs="Calibri"/>
                <w:bCs/>
                <w:sz w:val="20"/>
                <w:szCs w:val="20"/>
                <w:lang w:val="en-GB"/>
              </w:rPr>
              <w:t>identitate</w:t>
            </w:r>
            <w:proofErr w:type="spellEnd"/>
            <w:r w:rsidR="00C76CC1">
              <w:rPr>
                <w:rFonts w:cs="Calibri"/>
                <w:bCs/>
                <w:sz w:val="20"/>
                <w:szCs w:val="20"/>
                <w:lang w:val="en-GB"/>
              </w:rPr>
              <w:t xml:space="preserve">. </w:t>
            </w:r>
            <w:proofErr w:type="spellStart"/>
            <w:r w:rsidR="00C76CC1">
              <w:rPr>
                <w:rFonts w:cs="Calibri"/>
                <w:bCs/>
                <w:sz w:val="20"/>
                <w:szCs w:val="20"/>
                <w:lang w:val="en-GB"/>
              </w:rPr>
              <w:t>Construcția</w:t>
            </w:r>
            <w:proofErr w:type="spellEnd"/>
            <w:r w:rsidR="00C76CC1">
              <w:rPr>
                <w:rFonts w:cs="Calibri"/>
                <w:bCs/>
                <w:sz w:val="20"/>
                <w:szCs w:val="20"/>
                <w:lang w:val="en-GB"/>
              </w:rPr>
              <w:t xml:space="preserve"> </w:t>
            </w:r>
            <w:proofErr w:type="spellStart"/>
            <w:r w:rsidR="00C76CC1">
              <w:rPr>
                <w:rFonts w:cs="Calibri"/>
                <w:bCs/>
                <w:sz w:val="20"/>
                <w:szCs w:val="20"/>
                <w:lang w:val="en-GB"/>
              </w:rPr>
              <w:t>identității</w:t>
            </w:r>
            <w:proofErr w:type="spellEnd"/>
            <w:r w:rsidR="00C76CC1">
              <w:rPr>
                <w:rFonts w:cs="Calibri"/>
                <w:bCs/>
                <w:sz w:val="20"/>
                <w:szCs w:val="20"/>
                <w:lang w:val="en-GB"/>
              </w:rPr>
              <w:t xml:space="preserve"> </w:t>
            </w:r>
            <w:proofErr w:type="spellStart"/>
            <w:r w:rsidR="00C76CC1">
              <w:rPr>
                <w:rFonts w:cs="Calibri"/>
                <w:bCs/>
                <w:sz w:val="20"/>
                <w:szCs w:val="20"/>
                <w:lang w:val="en-GB"/>
              </w:rPr>
              <w:t>în</w:t>
            </w:r>
            <w:proofErr w:type="spellEnd"/>
            <w:r w:rsidR="00C76CC1">
              <w:rPr>
                <w:rFonts w:cs="Calibri"/>
                <w:bCs/>
                <w:sz w:val="20"/>
                <w:szCs w:val="20"/>
                <w:lang w:val="en-GB"/>
              </w:rPr>
              <w:t xml:space="preserve"> </w:t>
            </w:r>
            <w:proofErr w:type="spellStart"/>
            <w:r w:rsidR="00C76CC1">
              <w:rPr>
                <w:rFonts w:cs="Calibri"/>
                <w:bCs/>
                <w:sz w:val="20"/>
                <w:szCs w:val="20"/>
                <w:lang w:val="en-GB"/>
              </w:rPr>
              <w:t>discursul</w:t>
            </w:r>
            <w:proofErr w:type="spellEnd"/>
            <w:r w:rsidR="00C76CC1">
              <w:rPr>
                <w:rFonts w:cs="Calibri"/>
                <w:bCs/>
                <w:sz w:val="20"/>
                <w:szCs w:val="20"/>
                <w:lang w:val="en-GB"/>
              </w:rPr>
              <w:t xml:space="preserve"> online </w:t>
            </w:r>
            <w:proofErr w:type="spellStart"/>
            <w:r w:rsidR="00C76CC1">
              <w:rPr>
                <w:rFonts w:cs="Calibri"/>
                <w:bCs/>
                <w:sz w:val="20"/>
                <w:szCs w:val="20"/>
                <w:lang w:val="en-GB"/>
              </w:rPr>
              <w:t>prin</w:t>
            </w:r>
            <w:proofErr w:type="spellEnd"/>
            <w:r w:rsidR="00C76CC1">
              <w:rPr>
                <w:rFonts w:cs="Calibri"/>
                <w:bCs/>
                <w:sz w:val="20"/>
                <w:szCs w:val="20"/>
                <w:lang w:val="en-GB"/>
              </w:rPr>
              <w:t xml:space="preserve"> </w:t>
            </w:r>
            <w:proofErr w:type="spellStart"/>
            <w:r w:rsidR="00C76CC1">
              <w:rPr>
                <w:rFonts w:cs="Calibri"/>
                <w:bCs/>
                <w:sz w:val="20"/>
                <w:szCs w:val="20"/>
                <w:lang w:val="en-GB"/>
              </w:rPr>
              <w:t>mici</w:t>
            </w:r>
            <w:proofErr w:type="spellEnd"/>
            <w:r w:rsidR="00C76CC1">
              <w:rPr>
                <w:rFonts w:cs="Calibri"/>
                <w:bCs/>
                <w:sz w:val="20"/>
                <w:szCs w:val="20"/>
                <w:lang w:val="en-GB"/>
              </w:rPr>
              <w:t xml:space="preserve"> </w:t>
            </w:r>
            <w:proofErr w:type="spellStart"/>
            <w:r w:rsidR="00C76CC1">
              <w:rPr>
                <w:rFonts w:cs="Calibri"/>
                <w:bCs/>
                <w:sz w:val="20"/>
                <w:szCs w:val="20"/>
                <w:lang w:val="en-GB"/>
              </w:rPr>
              <w:t>narațiuni</w:t>
            </w:r>
            <w:proofErr w:type="spellEnd"/>
            <w:r w:rsidR="00C76CC1">
              <w:rPr>
                <w:rFonts w:cs="Calibri"/>
                <w:bCs/>
                <w:sz w:val="20"/>
                <w:szCs w:val="20"/>
                <w:lang w:val="en-GB"/>
              </w:rPr>
              <w:t xml:space="preserve"> (M. Bamberg, C. Toth)</w:t>
            </w:r>
          </w:p>
          <w:p w14:paraId="3AB4F70B" w14:textId="77777777" w:rsidR="004F1189" w:rsidRDefault="004F1189" w:rsidP="00BF64CE">
            <w:pPr>
              <w:pStyle w:val="NoSpacing"/>
              <w:jc w:val="both"/>
              <w:rPr>
                <w:rFonts w:cs="Calibri"/>
                <w:bCs/>
                <w:sz w:val="20"/>
                <w:szCs w:val="20"/>
                <w:lang w:val="en-GB"/>
              </w:rPr>
            </w:pPr>
          </w:p>
          <w:p w14:paraId="3AB4F70C" w14:textId="77777777" w:rsidR="004F1189" w:rsidRDefault="00B70BFF" w:rsidP="00BF64CE">
            <w:pPr>
              <w:pStyle w:val="NoSpacing"/>
              <w:jc w:val="both"/>
              <w:rPr>
                <w:rFonts w:cs="Calibri"/>
                <w:b/>
                <w:bCs/>
                <w:sz w:val="20"/>
                <w:szCs w:val="20"/>
                <w:lang w:val="en-GB"/>
              </w:rPr>
            </w:pPr>
            <w:r w:rsidRPr="00617542">
              <w:rPr>
                <w:rFonts w:cs="Calibri"/>
                <w:b/>
                <w:bCs/>
                <w:sz w:val="20"/>
                <w:szCs w:val="20"/>
                <w:lang w:val="en-GB"/>
              </w:rPr>
              <w:t xml:space="preserve">[7.] </w:t>
            </w:r>
            <w:proofErr w:type="spellStart"/>
            <w:r w:rsidR="00CC6867">
              <w:rPr>
                <w:rFonts w:cs="Calibri"/>
                <w:b/>
                <w:bCs/>
                <w:sz w:val="20"/>
                <w:szCs w:val="20"/>
                <w:lang w:val="en-GB"/>
              </w:rPr>
              <w:t>Analiza</w:t>
            </w:r>
            <w:proofErr w:type="spellEnd"/>
            <w:r w:rsidR="00CC6867">
              <w:rPr>
                <w:rFonts w:cs="Calibri"/>
                <w:b/>
                <w:bCs/>
                <w:sz w:val="20"/>
                <w:szCs w:val="20"/>
                <w:lang w:val="en-GB"/>
              </w:rPr>
              <w:t xml:space="preserve"> de </w:t>
            </w:r>
            <w:proofErr w:type="spellStart"/>
            <w:r w:rsidR="00CC6867">
              <w:rPr>
                <w:rFonts w:cs="Calibri"/>
                <w:b/>
                <w:bCs/>
                <w:sz w:val="20"/>
                <w:szCs w:val="20"/>
                <w:lang w:val="en-GB"/>
              </w:rPr>
              <w:t>conținut</w:t>
            </w:r>
            <w:proofErr w:type="spellEnd"/>
            <w:r w:rsidR="00CC6867">
              <w:rPr>
                <w:rFonts w:cs="Calibri"/>
                <w:b/>
                <w:bCs/>
                <w:sz w:val="20"/>
                <w:szCs w:val="20"/>
                <w:lang w:val="en-GB"/>
              </w:rPr>
              <w:t xml:space="preserve"> </w:t>
            </w:r>
            <w:proofErr w:type="spellStart"/>
            <w:r w:rsidR="00CC6867">
              <w:rPr>
                <w:rFonts w:cs="Calibri"/>
                <w:b/>
                <w:bCs/>
                <w:sz w:val="20"/>
                <w:szCs w:val="20"/>
                <w:lang w:val="en-GB"/>
              </w:rPr>
              <w:t>în</w:t>
            </w:r>
            <w:proofErr w:type="spellEnd"/>
            <w:r w:rsidR="00CC6867">
              <w:rPr>
                <w:rFonts w:cs="Calibri"/>
                <w:b/>
                <w:bCs/>
                <w:sz w:val="20"/>
                <w:szCs w:val="20"/>
                <w:lang w:val="en-GB"/>
              </w:rPr>
              <w:t xml:space="preserve"> </w:t>
            </w:r>
            <w:proofErr w:type="spellStart"/>
            <w:r w:rsidR="00CC6867">
              <w:rPr>
                <w:rFonts w:cs="Calibri"/>
                <w:b/>
                <w:bCs/>
                <w:sz w:val="20"/>
                <w:szCs w:val="20"/>
                <w:lang w:val="en-GB"/>
              </w:rPr>
              <w:t>mediul</w:t>
            </w:r>
            <w:proofErr w:type="spellEnd"/>
            <w:r w:rsidR="00CC6867">
              <w:rPr>
                <w:rFonts w:cs="Calibri"/>
                <w:b/>
                <w:bCs/>
                <w:sz w:val="20"/>
                <w:szCs w:val="20"/>
                <w:lang w:val="en-GB"/>
              </w:rPr>
              <w:t xml:space="preserve"> online</w:t>
            </w:r>
            <w:r w:rsidR="004F1189">
              <w:rPr>
                <w:rFonts w:cs="Calibri"/>
                <w:b/>
                <w:bCs/>
                <w:sz w:val="20"/>
                <w:szCs w:val="20"/>
                <w:lang w:val="en-GB"/>
              </w:rPr>
              <w:t xml:space="preserve"> </w:t>
            </w:r>
          </w:p>
          <w:p w14:paraId="3AB4F70D" w14:textId="77777777" w:rsidR="00BC50AA" w:rsidRPr="00BF64CE" w:rsidRDefault="00C76CC1" w:rsidP="00BF64CE">
            <w:pPr>
              <w:pStyle w:val="NoSpacing"/>
              <w:jc w:val="both"/>
              <w:rPr>
                <w:rFonts w:cs="Calibri"/>
                <w:bCs/>
                <w:sz w:val="20"/>
                <w:szCs w:val="20"/>
                <w:lang w:val="en-GB"/>
              </w:rPr>
            </w:pPr>
            <w:proofErr w:type="spellStart"/>
            <w:r>
              <w:rPr>
                <w:rFonts w:cs="Calibri"/>
                <w:bCs/>
                <w:sz w:val="20"/>
                <w:szCs w:val="20"/>
                <w:lang w:val="en-GB"/>
              </w:rPr>
              <w:t>Specificități</w:t>
            </w:r>
            <w:proofErr w:type="spellEnd"/>
            <w:r>
              <w:rPr>
                <w:rFonts w:cs="Calibri"/>
                <w:bCs/>
                <w:sz w:val="20"/>
                <w:szCs w:val="20"/>
                <w:lang w:val="en-GB"/>
              </w:rPr>
              <w:t xml:space="preserve"> ale </w:t>
            </w:r>
            <w:proofErr w:type="spellStart"/>
            <w:r>
              <w:rPr>
                <w:rFonts w:cs="Calibri"/>
                <w:bCs/>
                <w:sz w:val="20"/>
                <w:szCs w:val="20"/>
                <w:lang w:val="en-GB"/>
              </w:rPr>
              <w:t>analizei</w:t>
            </w:r>
            <w:proofErr w:type="spellEnd"/>
            <w:r>
              <w:rPr>
                <w:rFonts w:cs="Calibri"/>
                <w:bCs/>
                <w:sz w:val="20"/>
                <w:szCs w:val="20"/>
                <w:lang w:val="en-GB"/>
              </w:rPr>
              <w:t xml:space="preserve"> de </w:t>
            </w:r>
            <w:proofErr w:type="spellStart"/>
            <w:r>
              <w:rPr>
                <w:rFonts w:cs="Calibri"/>
                <w:bCs/>
                <w:sz w:val="20"/>
                <w:szCs w:val="20"/>
                <w:lang w:val="en-GB"/>
              </w:rPr>
              <w:t>conținut</w:t>
            </w:r>
            <w:proofErr w:type="spellEnd"/>
            <w:r>
              <w:rPr>
                <w:rFonts w:cs="Calibri"/>
                <w:bCs/>
                <w:sz w:val="20"/>
                <w:szCs w:val="20"/>
                <w:lang w:val="en-GB"/>
              </w:rPr>
              <w:t xml:space="preserve"> </w:t>
            </w:r>
            <w:proofErr w:type="spellStart"/>
            <w:r>
              <w:rPr>
                <w:rFonts w:cs="Calibri"/>
                <w:bCs/>
                <w:sz w:val="20"/>
                <w:szCs w:val="20"/>
                <w:lang w:val="en-GB"/>
              </w:rPr>
              <w:t>în</w:t>
            </w:r>
            <w:proofErr w:type="spellEnd"/>
            <w:r>
              <w:rPr>
                <w:rFonts w:cs="Calibri"/>
                <w:bCs/>
                <w:sz w:val="20"/>
                <w:szCs w:val="20"/>
                <w:lang w:val="en-GB"/>
              </w:rPr>
              <w:t xml:space="preserve"> </w:t>
            </w:r>
            <w:proofErr w:type="spellStart"/>
            <w:r>
              <w:rPr>
                <w:rFonts w:cs="Calibri"/>
                <w:bCs/>
                <w:sz w:val="20"/>
                <w:szCs w:val="20"/>
                <w:lang w:val="en-GB"/>
              </w:rPr>
              <w:t>mediul</w:t>
            </w:r>
            <w:proofErr w:type="spellEnd"/>
            <w:r>
              <w:rPr>
                <w:rFonts w:cs="Calibri"/>
                <w:bCs/>
                <w:sz w:val="20"/>
                <w:szCs w:val="20"/>
                <w:lang w:val="en-GB"/>
              </w:rPr>
              <w:t xml:space="preserve"> online. </w:t>
            </w:r>
            <w:proofErr w:type="spellStart"/>
            <w:r>
              <w:rPr>
                <w:rFonts w:cs="Calibri"/>
                <w:bCs/>
                <w:sz w:val="20"/>
                <w:szCs w:val="20"/>
                <w:lang w:val="en-GB"/>
              </w:rPr>
              <w:t>Softuri</w:t>
            </w:r>
            <w:proofErr w:type="spellEnd"/>
            <w:r>
              <w:rPr>
                <w:rFonts w:cs="Calibri"/>
                <w:bCs/>
                <w:sz w:val="20"/>
                <w:szCs w:val="20"/>
                <w:lang w:val="en-GB"/>
              </w:rPr>
              <w:t xml:space="preserve"> dedicate </w:t>
            </w:r>
            <w:proofErr w:type="spellStart"/>
            <w:r>
              <w:rPr>
                <w:rFonts w:cs="Calibri"/>
                <w:bCs/>
                <w:sz w:val="20"/>
                <w:szCs w:val="20"/>
                <w:lang w:val="en-GB"/>
              </w:rPr>
              <w:t>analizei</w:t>
            </w:r>
            <w:proofErr w:type="spellEnd"/>
            <w:r>
              <w:rPr>
                <w:rFonts w:cs="Calibri"/>
                <w:bCs/>
                <w:sz w:val="20"/>
                <w:szCs w:val="20"/>
                <w:lang w:val="en-GB"/>
              </w:rPr>
              <w:t xml:space="preserve"> de </w:t>
            </w:r>
            <w:proofErr w:type="spellStart"/>
            <w:r>
              <w:rPr>
                <w:rFonts w:cs="Calibri"/>
                <w:bCs/>
                <w:sz w:val="20"/>
                <w:szCs w:val="20"/>
                <w:lang w:val="en-GB"/>
              </w:rPr>
              <w:t>conținut</w:t>
            </w:r>
            <w:proofErr w:type="spellEnd"/>
            <w:r>
              <w:rPr>
                <w:rFonts w:cs="Calibri"/>
                <w:bCs/>
                <w:sz w:val="20"/>
                <w:szCs w:val="20"/>
                <w:lang w:val="en-GB"/>
              </w:rPr>
              <w:t xml:space="preserve">. </w:t>
            </w:r>
            <w:proofErr w:type="spellStart"/>
            <w:r>
              <w:rPr>
                <w:rFonts w:cs="Calibri"/>
                <w:bCs/>
                <w:sz w:val="20"/>
                <w:szCs w:val="20"/>
                <w:lang w:val="en-GB"/>
              </w:rPr>
              <w:t>Analiza</w:t>
            </w:r>
            <w:proofErr w:type="spellEnd"/>
            <w:r>
              <w:rPr>
                <w:rFonts w:cs="Calibri"/>
                <w:bCs/>
                <w:sz w:val="20"/>
                <w:szCs w:val="20"/>
                <w:lang w:val="en-GB"/>
              </w:rPr>
              <w:t xml:space="preserve"> </w:t>
            </w:r>
            <w:proofErr w:type="spellStart"/>
            <w:r>
              <w:rPr>
                <w:rFonts w:cs="Calibri"/>
                <w:bCs/>
                <w:sz w:val="20"/>
                <w:szCs w:val="20"/>
                <w:lang w:val="en-GB"/>
              </w:rPr>
              <w:t>și</w:t>
            </w:r>
            <w:proofErr w:type="spellEnd"/>
            <w:r>
              <w:rPr>
                <w:rFonts w:cs="Calibri"/>
                <w:bCs/>
                <w:sz w:val="20"/>
                <w:szCs w:val="20"/>
                <w:lang w:val="en-GB"/>
              </w:rPr>
              <w:t xml:space="preserve"> </w:t>
            </w:r>
            <w:proofErr w:type="spellStart"/>
            <w:r>
              <w:rPr>
                <w:rFonts w:cs="Calibri"/>
                <w:bCs/>
                <w:sz w:val="20"/>
                <w:szCs w:val="20"/>
                <w:lang w:val="en-GB"/>
              </w:rPr>
              <w:t>interpretarea</w:t>
            </w:r>
            <w:proofErr w:type="spellEnd"/>
            <w:r>
              <w:rPr>
                <w:rFonts w:cs="Calibri"/>
                <w:bCs/>
                <w:sz w:val="20"/>
                <w:szCs w:val="20"/>
                <w:lang w:val="en-GB"/>
              </w:rPr>
              <w:t xml:space="preserve"> </w:t>
            </w:r>
            <w:proofErr w:type="spellStart"/>
            <w:r>
              <w:rPr>
                <w:rFonts w:cs="Calibri"/>
                <w:bCs/>
                <w:sz w:val="20"/>
                <w:szCs w:val="20"/>
                <w:lang w:val="en-GB"/>
              </w:rPr>
              <w:t>datelor</w:t>
            </w:r>
            <w:proofErr w:type="spellEnd"/>
            <w:r>
              <w:rPr>
                <w:rFonts w:cs="Calibri"/>
                <w:bCs/>
                <w:sz w:val="20"/>
                <w:szCs w:val="20"/>
                <w:lang w:val="en-GB"/>
              </w:rPr>
              <w:t xml:space="preserve"> </w:t>
            </w:r>
            <w:proofErr w:type="spellStart"/>
            <w:r>
              <w:rPr>
                <w:rFonts w:cs="Calibri"/>
                <w:bCs/>
                <w:sz w:val="20"/>
                <w:szCs w:val="20"/>
                <w:lang w:val="en-GB"/>
              </w:rPr>
              <w:t>obținute</w:t>
            </w:r>
            <w:proofErr w:type="spellEnd"/>
            <w:r>
              <w:rPr>
                <w:rFonts w:cs="Calibri"/>
                <w:bCs/>
                <w:sz w:val="20"/>
                <w:szCs w:val="20"/>
                <w:lang w:val="en-GB"/>
              </w:rPr>
              <w:t xml:space="preserve"> </w:t>
            </w:r>
            <w:proofErr w:type="spellStart"/>
            <w:r>
              <w:rPr>
                <w:rFonts w:cs="Calibri"/>
                <w:bCs/>
                <w:sz w:val="20"/>
                <w:szCs w:val="20"/>
                <w:lang w:val="en-GB"/>
              </w:rPr>
              <w:t>prin</w:t>
            </w:r>
            <w:proofErr w:type="spellEnd"/>
            <w:r>
              <w:rPr>
                <w:rFonts w:cs="Calibri"/>
                <w:bCs/>
                <w:sz w:val="20"/>
                <w:szCs w:val="20"/>
                <w:lang w:val="en-GB"/>
              </w:rPr>
              <w:t xml:space="preserve"> </w:t>
            </w:r>
            <w:proofErr w:type="spellStart"/>
            <w:r>
              <w:rPr>
                <w:rFonts w:cs="Calibri"/>
                <w:bCs/>
                <w:sz w:val="20"/>
                <w:szCs w:val="20"/>
                <w:lang w:val="en-GB"/>
              </w:rPr>
              <w:t>analiza</w:t>
            </w:r>
            <w:proofErr w:type="spellEnd"/>
            <w:r>
              <w:rPr>
                <w:rFonts w:cs="Calibri"/>
                <w:bCs/>
                <w:sz w:val="20"/>
                <w:szCs w:val="20"/>
                <w:lang w:val="en-GB"/>
              </w:rPr>
              <w:t xml:space="preserve"> de </w:t>
            </w:r>
            <w:proofErr w:type="spellStart"/>
            <w:r>
              <w:rPr>
                <w:rFonts w:cs="Calibri"/>
                <w:bCs/>
                <w:sz w:val="20"/>
                <w:szCs w:val="20"/>
                <w:lang w:val="en-GB"/>
              </w:rPr>
              <w:t>conținut</w:t>
            </w:r>
            <w:proofErr w:type="spellEnd"/>
            <w:r>
              <w:rPr>
                <w:rFonts w:cs="Calibri"/>
                <w:bCs/>
                <w:sz w:val="20"/>
                <w:szCs w:val="20"/>
                <w:lang w:val="en-GB"/>
              </w:rPr>
              <w:t xml:space="preserve">. </w:t>
            </w:r>
          </w:p>
        </w:tc>
        <w:tc>
          <w:tcPr>
            <w:tcW w:w="2169" w:type="dxa"/>
            <w:shd w:val="clear" w:color="auto" w:fill="FFFFFF"/>
          </w:tcPr>
          <w:p w14:paraId="3AB4F70E" w14:textId="77777777" w:rsidR="00B70BFF" w:rsidRPr="00617542" w:rsidRDefault="00B70BFF" w:rsidP="00B70BFF">
            <w:pPr>
              <w:widowControl w:val="0"/>
              <w:autoSpaceDE w:val="0"/>
              <w:autoSpaceDN w:val="0"/>
              <w:adjustRightInd w:val="0"/>
              <w:spacing w:after="0" w:line="240" w:lineRule="auto"/>
              <w:rPr>
                <w:rFonts w:cs="Calibri"/>
                <w:sz w:val="20"/>
                <w:szCs w:val="20"/>
              </w:rPr>
            </w:pPr>
            <w:proofErr w:type="spellStart"/>
            <w:r w:rsidRPr="00617542">
              <w:rPr>
                <w:rFonts w:cs="Calibri"/>
                <w:w w:val="99"/>
                <w:sz w:val="20"/>
                <w:szCs w:val="20"/>
              </w:rPr>
              <w:lastRenderedPageBreak/>
              <w:t>Metode</w:t>
            </w:r>
            <w:proofErr w:type="spellEnd"/>
            <w:r w:rsidRPr="00617542">
              <w:rPr>
                <w:rFonts w:cs="Calibri"/>
                <w:w w:val="99"/>
                <w:sz w:val="20"/>
                <w:szCs w:val="20"/>
              </w:rPr>
              <w:t xml:space="preserve"> de </w:t>
            </w:r>
            <w:proofErr w:type="spellStart"/>
            <w:r w:rsidRPr="00617542">
              <w:rPr>
                <w:rFonts w:cs="Calibri"/>
                <w:w w:val="99"/>
                <w:sz w:val="20"/>
                <w:szCs w:val="20"/>
              </w:rPr>
              <w:t>învăţare</w:t>
            </w:r>
            <w:proofErr w:type="spellEnd"/>
            <w:r w:rsidRPr="00617542">
              <w:rPr>
                <w:rFonts w:cs="Calibri"/>
                <w:w w:val="99"/>
                <w:sz w:val="20"/>
                <w:szCs w:val="20"/>
              </w:rPr>
              <w:t xml:space="preserve"> </w:t>
            </w:r>
            <w:proofErr w:type="spellStart"/>
            <w:r w:rsidRPr="00617542">
              <w:rPr>
                <w:rFonts w:cs="Calibri"/>
                <w:w w:val="99"/>
                <w:sz w:val="20"/>
                <w:szCs w:val="20"/>
              </w:rPr>
              <w:t>activă</w:t>
            </w:r>
            <w:proofErr w:type="spellEnd"/>
          </w:p>
          <w:p w14:paraId="3AB4F70F" w14:textId="77777777" w:rsidR="00B70BFF" w:rsidRPr="00617542" w:rsidRDefault="00B70BFF" w:rsidP="00B70BFF">
            <w:pPr>
              <w:widowControl w:val="0"/>
              <w:autoSpaceDE w:val="0"/>
              <w:autoSpaceDN w:val="0"/>
              <w:adjustRightInd w:val="0"/>
              <w:spacing w:after="0" w:line="240" w:lineRule="auto"/>
              <w:rPr>
                <w:sz w:val="20"/>
                <w:szCs w:val="20"/>
              </w:rPr>
            </w:pPr>
            <w:r w:rsidRPr="00617542">
              <w:rPr>
                <w:rFonts w:cs="Calibri"/>
                <w:sz w:val="20"/>
                <w:szCs w:val="20"/>
              </w:rPr>
              <w:t>(</w:t>
            </w:r>
            <w:proofErr w:type="spellStart"/>
            <w:r w:rsidRPr="00617542">
              <w:rPr>
                <w:rFonts w:cs="Calibri"/>
                <w:sz w:val="20"/>
                <w:szCs w:val="20"/>
              </w:rPr>
              <w:t>expunere</w:t>
            </w:r>
            <w:proofErr w:type="spellEnd"/>
            <w:r w:rsidRPr="00617542">
              <w:rPr>
                <w:rFonts w:cs="Calibri"/>
                <w:sz w:val="20"/>
                <w:szCs w:val="20"/>
              </w:rPr>
              <w:t xml:space="preserve"> </w:t>
            </w:r>
            <w:proofErr w:type="spellStart"/>
            <w:r w:rsidRPr="00617542">
              <w:rPr>
                <w:rFonts w:cs="Calibri"/>
                <w:sz w:val="20"/>
                <w:szCs w:val="20"/>
              </w:rPr>
              <w:t>didactică</w:t>
            </w:r>
            <w:proofErr w:type="spellEnd"/>
            <w:r w:rsidRPr="00617542">
              <w:rPr>
                <w:rFonts w:cs="Calibri"/>
                <w:sz w:val="20"/>
                <w:szCs w:val="20"/>
              </w:rPr>
              <w:t xml:space="preserve">, </w:t>
            </w:r>
            <w:proofErr w:type="spellStart"/>
            <w:r w:rsidRPr="00617542">
              <w:rPr>
                <w:rFonts w:cs="Calibri"/>
                <w:sz w:val="20"/>
                <w:szCs w:val="20"/>
              </w:rPr>
              <w:t>dezbatere</w:t>
            </w:r>
            <w:proofErr w:type="spellEnd"/>
            <w:r w:rsidRPr="00617542">
              <w:rPr>
                <w:rFonts w:cs="Calibri"/>
                <w:sz w:val="20"/>
                <w:szCs w:val="20"/>
              </w:rPr>
              <w:t>)</w:t>
            </w:r>
          </w:p>
        </w:tc>
        <w:tc>
          <w:tcPr>
            <w:tcW w:w="2340" w:type="dxa"/>
            <w:shd w:val="clear" w:color="auto" w:fill="FFFFFF"/>
            <w:vAlign w:val="center"/>
          </w:tcPr>
          <w:p w14:paraId="3AB4F710" w14:textId="77777777" w:rsidR="00B70BFF" w:rsidRPr="00617542" w:rsidRDefault="00B70BFF" w:rsidP="00B70BFF">
            <w:pPr>
              <w:tabs>
                <w:tab w:val="left" w:pos="2225"/>
                <w:tab w:val="left" w:pos="5025"/>
                <w:tab w:val="left" w:pos="5515"/>
              </w:tabs>
              <w:spacing w:after="0" w:line="240" w:lineRule="auto"/>
              <w:rPr>
                <w:rFonts w:cs="Arial"/>
                <w:sz w:val="20"/>
                <w:szCs w:val="20"/>
              </w:rPr>
            </w:pPr>
          </w:p>
        </w:tc>
      </w:tr>
      <w:tr w:rsidR="00B70BFF" w:rsidRPr="00617542" w14:paraId="3AB4F730" w14:textId="77777777" w:rsidTr="00821576">
        <w:trPr>
          <w:trHeight w:val="692"/>
          <w:jc w:val="center"/>
        </w:trPr>
        <w:tc>
          <w:tcPr>
            <w:tcW w:w="9828" w:type="dxa"/>
            <w:gridSpan w:val="3"/>
            <w:shd w:val="clear" w:color="auto" w:fill="FFFFFF"/>
          </w:tcPr>
          <w:p w14:paraId="3AB4F712" w14:textId="77777777" w:rsidR="009B3599" w:rsidRPr="009B3599" w:rsidRDefault="009B3599" w:rsidP="00507438">
            <w:pPr>
              <w:spacing w:line="240" w:lineRule="auto"/>
              <w:rPr>
                <w:rFonts w:asciiTheme="minorHAnsi" w:eastAsia="Calibri" w:hAnsiTheme="minorHAnsi" w:cstheme="minorHAnsi"/>
                <w:b/>
                <w:lang w:val="ro-RO"/>
              </w:rPr>
            </w:pPr>
            <w:r>
              <w:rPr>
                <w:rFonts w:asciiTheme="minorHAnsi" w:eastAsia="Calibri" w:hAnsiTheme="minorHAnsi" w:cstheme="minorHAnsi"/>
                <w:b/>
                <w:lang w:val="ro-RO"/>
              </w:rPr>
              <w:t>Bibliografie</w:t>
            </w:r>
          </w:p>
          <w:p w14:paraId="3AB4F713" w14:textId="77777777" w:rsidR="009B3599" w:rsidRPr="009B3599" w:rsidRDefault="00507438" w:rsidP="0086156B">
            <w:pPr>
              <w:pStyle w:val="ListParagraph"/>
              <w:numPr>
                <w:ilvl w:val="0"/>
                <w:numId w:val="23"/>
              </w:numPr>
              <w:tabs>
                <w:tab w:val="left" w:pos="326"/>
              </w:tabs>
              <w:spacing w:line="276" w:lineRule="auto"/>
              <w:ind w:left="326" w:hanging="270"/>
              <w:rPr>
                <w:rFonts w:asciiTheme="minorHAnsi" w:hAnsiTheme="minorHAnsi" w:cstheme="minorHAnsi"/>
                <w:sz w:val="20"/>
              </w:rPr>
            </w:pPr>
            <w:r w:rsidRPr="009B3599">
              <w:rPr>
                <w:rFonts w:asciiTheme="minorHAnsi" w:hAnsiTheme="minorHAnsi" w:cstheme="minorHAnsi"/>
                <w:sz w:val="20"/>
              </w:rPr>
              <w:t>Adams, Tyrone L. and Steven A. Smith (eds) (2008) Electronic Tribes: Virtual Worlds of Geeks, Garners, Shamans, and Scammers. Austin, TX: University of Texas Press.</w:t>
            </w:r>
          </w:p>
          <w:p w14:paraId="3AB4F714" w14:textId="77777777" w:rsidR="009B3599" w:rsidRPr="009B3599" w:rsidRDefault="00507438"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Atkinson, Paul A. (1992) Understanding Ethnographic Texts. Newbury Park, CA: Sage.</w:t>
            </w:r>
          </w:p>
          <w:p w14:paraId="3AB4F715" w14:textId="77777777" w:rsidR="009B3599" w:rsidRPr="009B3599" w:rsidRDefault="00507438"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Bamberg, M. (2004) Postioning with Davie Hogan. Stories, Tellings, and Identities. In Daiute, C. &amp; Lightfoot, C. (eds.). Narrative analysis: Studying the development of individuals in society</w:t>
            </w:r>
          </w:p>
          <w:p w14:paraId="3AB4F716" w14:textId="77777777" w:rsidR="009B3599" w:rsidRPr="009B3599" w:rsidRDefault="00507438"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Bamberg, M. (2012a) Narrative Analysis. In Cooper, H. (Ed.), </w:t>
            </w:r>
            <w:r w:rsidRPr="009B3599">
              <w:rPr>
                <w:rFonts w:asciiTheme="minorHAnsi" w:hAnsiTheme="minorHAnsi" w:cstheme="minorHAnsi"/>
                <w:i/>
                <w:iCs/>
                <w:sz w:val="20"/>
              </w:rPr>
              <w:t xml:space="preserve">APA handbook of research methods in psychology. </w:t>
            </w:r>
            <w:r w:rsidRPr="009B3599">
              <w:rPr>
                <w:rFonts w:asciiTheme="minorHAnsi" w:hAnsiTheme="minorHAnsi" w:cstheme="minorHAnsi"/>
                <w:sz w:val="20"/>
              </w:rPr>
              <w:t>Washington DC, APA Press</w:t>
            </w:r>
          </w:p>
          <w:p w14:paraId="3AB4F717" w14:textId="77777777" w:rsidR="009B3599" w:rsidRPr="009B3599" w:rsidRDefault="00507438"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Bamberg, M. (2011a) </w:t>
            </w:r>
            <w:r w:rsidRPr="009B3599">
              <w:rPr>
                <w:rFonts w:asciiTheme="minorHAnsi" w:hAnsiTheme="minorHAnsi" w:cstheme="minorHAnsi"/>
                <w:i/>
                <w:iCs/>
                <w:sz w:val="20"/>
              </w:rPr>
              <w:t xml:space="preserve">Who am I? </w:t>
            </w:r>
            <w:r w:rsidRPr="009B3599">
              <w:rPr>
                <w:rFonts w:asciiTheme="minorHAnsi" w:hAnsiTheme="minorHAnsi" w:cstheme="minorHAnsi"/>
                <w:sz w:val="20"/>
              </w:rPr>
              <w:t xml:space="preserve">Narration and its contribution to self and identity. </w:t>
            </w:r>
            <w:r w:rsidRPr="009B3599">
              <w:rPr>
                <w:rFonts w:asciiTheme="minorHAnsi" w:hAnsiTheme="minorHAnsi" w:cstheme="minorHAnsi"/>
                <w:i/>
                <w:iCs/>
                <w:sz w:val="20"/>
              </w:rPr>
              <w:t xml:space="preserve">Theory &amp; Psychology </w:t>
            </w:r>
            <w:r w:rsidRPr="009B3599">
              <w:rPr>
                <w:rFonts w:asciiTheme="minorHAnsi" w:hAnsiTheme="minorHAnsi" w:cstheme="minorHAnsi"/>
                <w:sz w:val="20"/>
              </w:rPr>
              <w:t>21(1) 3–24.</w:t>
            </w:r>
          </w:p>
          <w:p w14:paraId="3AB4F718" w14:textId="77777777" w:rsidR="009B3599" w:rsidRPr="009B3599" w:rsidRDefault="00507438"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Bamberg, M. &amp; Georgakopoulou, A. (2008) Small stories as a new perspective in narrative and identity analysis. </w:t>
            </w:r>
            <w:r w:rsidRPr="009B3599">
              <w:rPr>
                <w:rFonts w:asciiTheme="minorHAnsi" w:hAnsiTheme="minorHAnsi" w:cstheme="minorHAnsi"/>
                <w:i/>
                <w:iCs/>
                <w:sz w:val="20"/>
              </w:rPr>
              <w:t>Text &amp; Talk - An Interdisciplinary Journal of Language, Discourse Communication Studies</w:t>
            </w:r>
            <w:r w:rsidRPr="009B3599">
              <w:rPr>
                <w:rFonts w:asciiTheme="minorHAnsi" w:hAnsiTheme="minorHAnsi" w:cstheme="minorHAnsi"/>
                <w:sz w:val="20"/>
              </w:rPr>
              <w:t>. 28(3), 377–396.</w:t>
            </w:r>
          </w:p>
          <w:p w14:paraId="3AB4F719" w14:textId="77777777" w:rsidR="002F6275" w:rsidRPr="009B3599" w:rsidRDefault="009B3599"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D</w:t>
            </w:r>
            <w:r w:rsidR="002F6275" w:rsidRPr="009B3599">
              <w:rPr>
                <w:rFonts w:asciiTheme="minorHAnsi" w:hAnsiTheme="minorHAnsi" w:cstheme="minorHAnsi"/>
                <w:sz w:val="20"/>
              </w:rPr>
              <w:t>anet, Brenda (2001) Cyberpl@y: Communicating Online. Oxford and New York: Berg.</w:t>
            </w:r>
          </w:p>
          <w:p w14:paraId="3AB4F71A" w14:textId="77777777" w:rsidR="009B3599" w:rsidRPr="009B3599" w:rsidRDefault="00507438"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Edwards, D., Potter, J. (2005). Discursive psychology, mental states and descriptions. In Molder, H., Potter, J.(Ed.). </w:t>
            </w:r>
            <w:r w:rsidRPr="009B3599">
              <w:rPr>
                <w:rFonts w:asciiTheme="minorHAnsi" w:hAnsiTheme="minorHAnsi" w:cstheme="minorHAnsi"/>
                <w:i/>
                <w:iCs/>
                <w:sz w:val="20"/>
              </w:rPr>
              <w:t>Conversation and Cognition</w:t>
            </w:r>
            <w:r w:rsidRPr="009B3599">
              <w:rPr>
                <w:rFonts w:asciiTheme="minorHAnsi" w:hAnsiTheme="minorHAnsi" w:cstheme="minorHAnsi"/>
                <w:sz w:val="20"/>
              </w:rPr>
              <w:t>, Cambridge: Cambridge University Press, pp. 241-259</w:t>
            </w:r>
          </w:p>
          <w:p w14:paraId="3AB4F71B" w14:textId="77777777" w:rsidR="009B3599" w:rsidRPr="009B3599" w:rsidRDefault="00507438"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Fairclough, N., Mulderrig, J., Wodak, R. (1997), Critical Discourse Analysis. In: Van Dijk, T.(ed</w:t>
            </w:r>
            <w:r w:rsidRPr="009B3599">
              <w:rPr>
                <w:rFonts w:asciiTheme="minorHAnsi" w:hAnsiTheme="minorHAnsi" w:cstheme="minorHAnsi"/>
                <w:i/>
                <w:iCs/>
                <w:sz w:val="20"/>
              </w:rPr>
              <w:t>.), Discourse Studies. A Multidisciplinary Introduction</w:t>
            </w:r>
            <w:r w:rsidRPr="009B3599">
              <w:rPr>
                <w:rFonts w:asciiTheme="minorHAnsi" w:hAnsiTheme="minorHAnsi" w:cstheme="minorHAnsi"/>
                <w:sz w:val="20"/>
              </w:rPr>
              <w:t>. 2nd edition. Thousand Oaks, CA: Sage, pp. 258–284</w:t>
            </w:r>
          </w:p>
          <w:p w14:paraId="3AB4F71C" w14:textId="77777777" w:rsidR="009B3599" w:rsidRPr="009B3599" w:rsidRDefault="00507438"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Gee, P. (2005) </w:t>
            </w:r>
            <w:r w:rsidRPr="009B3599">
              <w:rPr>
                <w:rFonts w:asciiTheme="minorHAnsi" w:hAnsiTheme="minorHAnsi" w:cstheme="minorHAnsi"/>
                <w:i/>
                <w:iCs/>
                <w:sz w:val="20"/>
              </w:rPr>
              <w:t>An Introduction to Discourse Analysis: Theory and Method</w:t>
            </w:r>
            <w:r w:rsidRPr="009B3599">
              <w:rPr>
                <w:rFonts w:asciiTheme="minorHAnsi" w:hAnsiTheme="minorHAnsi" w:cstheme="minorHAnsi"/>
                <w:sz w:val="20"/>
              </w:rPr>
              <w:t>. 2nd edition. London, Routledge</w:t>
            </w:r>
          </w:p>
          <w:p w14:paraId="3AB4F71D" w14:textId="77777777" w:rsidR="009B3599" w:rsidRPr="009B3599" w:rsidRDefault="002F6275"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Geertz, Clifford (1973) The Interpretation of Cultures. New York: Basic Books.</w:t>
            </w:r>
          </w:p>
          <w:p w14:paraId="3AB4F71E" w14:textId="77777777" w:rsidR="009B3599" w:rsidRPr="009B3599" w:rsidRDefault="00BC50AA"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Hofstede, G. si colab (1990), </w:t>
            </w:r>
            <w:r w:rsidRPr="009B3599">
              <w:rPr>
                <w:rFonts w:asciiTheme="minorHAnsi" w:hAnsiTheme="minorHAnsi" w:cstheme="minorHAnsi"/>
                <w:bCs/>
                <w:i/>
                <w:sz w:val="20"/>
              </w:rPr>
              <w:t>Measuring Organizational Cultures: A Qualitative and Quantitative Study Across Twenty Cases</w:t>
            </w:r>
            <w:r w:rsidRPr="009B3599">
              <w:rPr>
                <w:rFonts w:asciiTheme="minorHAnsi" w:hAnsiTheme="minorHAnsi" w:cstheme="minorHAnsi"/>
                <w:bCs/>
                <w:sz w:val="20"/>
              </w:rPr>
              <w:t xml:space="preserve">, </w:t>
            </w:r>
            <w:r w:rsidRPr="009B3599">
              <w:rPr>
                <w:rFonts w:asciiTheme="minorHAnsi" w:hAnsiTheme="minorHAnsi" w:cstheme="minorHAnsi"/>
                <w:iCs/>
                <w:sz w:val="20"/>
              </w:rPr>
              <w:t>Administrative Science Quarterly</w:t>
            </w:r>
            <w:r w:rsidRPr="009B3599">
              <w:rPr>
                <w:rFonts w:asciiTheme="minorHAnsi" w:hAnsiTheme="minorHAnsi" w:cstheme="minorHAnsi"/>
                <w:sz w:val="20"/>
              </w:rPr>
              <w:t>, Vol. 35, No. 2.</w:t>
            </w:r>
          </w:p>
          <w:p w14:paraId="3AB4F71F" w14:textId="77777777" w:rsidR="009B3599" w:rsidRPr="009B3599" w:rsidRDefault="002F6275"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Kozinets, Robert V. (1997a) “I Want To Believe”: A Netnography of The X-Files’ Subculture of Consumption’, in Merrie Brucks and Deborah J. Maclnnis (eds)</w:t>
            </w:r>
          </w:p>
          <w:p w14:paraId="3AB4F720" w14:textId="77777777" w:rsidR="009B3599" w:rsidRPr="009B3599" w:rsidRDefault="002F6275"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Kozinets, Robert V. (1999) ‘E-Tribalized Marketing? The Strategic Implications of Virtual Communities of </w:t>
            </w:r>
            <w:r w:rsidRPr="009B3599">
              <w:rPr>
                <w:rFonts w:asciiTheme="minorHAnsi" w:hAnsiTheme="minorHAnsi" w:cstheme="minorHAnsi"/>
                <w:sz w:val="20"/>
              </w:rPr>
              <w:lastRenderedPageBreak/>
              <w:t>Consumption’, European Management Journal, 17(3): 252—64.</w:t>
            </w:r>
          </w:p>
          <w:p w14:paraId="3AB4F721" w14:textId="77777777" w:rsidR="009B3599" w:rsidRPr="009B3599" w:rsidRDefault="002F6275"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Kozinets, Robert V. (2001) ‘Utopian Enterprise: Articulating the Meanings of Star Treks Culture of Consumption’, Journal of Consumer Research, 28(June): 67—88.</w:t>
            </w:r>
          </w:p>
          <w:p w14:paraId="3AB4F722" w14:textId="77777777" w:rsidR="009B3599" w:rsidRPr="009B3599" w:rsidRDefault="002F6275"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Kozinets, Robert V. (2002a) ‘The Field Behind the Screen: Using Netnography for Marketing Research in Online Communities’, Journal of Marketing Research, 39 (February): 61—72 </w:t>
            </w:r>
          </w:p>
          <w:p w14:paraId="3AB4F723" w14:textId="77777777" w:rsidR="009B3599" w:rsidRPr="009B3599" w:rsidRDefault="002F6275"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Kozinets, R.V. (2010). </w:t>
            </w:r>
            <w:r w:rsidRPr="009B3599">
              <w:rPr>
                <w:rFonts w:asciiTheme="minorHAnsi" w:hAnsiTheme="minorHAnsi" w:cstheme="minorHAnsi"/>
                <w:i/>
                <w:iCs/>
                <w:sz w:val="20"/>
              </w:rPr>
              <w:t>Netnography: Doing ethnography research online</w:t>
            </w:r>
            <w:r w:rsidRPr="009B3599">
              <w:rPr>
                <w:rFonts w:asciiTheme="minorHAnsi" w:hAnsiTheme="minorHAnsi" w:cstheme="minorHAnsi"/>
                <w:sz w:val="20"/>
              </w:rPr>
              <w:t>. London: Sage Publications Ltd.</w:t>
            </w:r>
          </w:p>
          <w:p w14:paraId="3AB4F724" w14:textId="77777777" w:rsidR="009B3599" w:rsidRPr="009B3599" w:rsidRDefault="002F6275"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Lakoff, George and Mark Johnson (1980) Metaphors We Live By. Chicago, IL: University of Chicago Press</w:t>
            </w:r>
          </w:p>
          <w:p w14:paraId="3AB4F725" w14:textId="77777777" w:rsidR="009B3599" w:rsidRPr="009B3599" w:rsidRDefault="00507438"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Mulkay, M., Gilbert, G. N. (1983). Scientists' Theory Talk. </w:t>
            </w:r>
            <w:r w:rsidRPr="009B3599">
              <w:rPr>
                <w:rFonts w:asciiTheme="minorHAnsi" w:hAnsiTheme="minorHAnsi" w:cstheme="minorHAnsi"/>
                <w:i/>
                <w:iCs/>
                <w:sz w:val="20"/>
              </w:rPr>
              <w:t xml:space="preserve">The Canadian Journal of Sociology / Cahiers canadiens de sociologie. </w:t>
            </w:r>
            <w:r w:rsidRPr="009B3599">
              <w:rPr>
                <w:rFonts w:asciiTheme="minorHAnsi" w:hAnsiTheme="minorHAnsi" w:cstheme="minorHAnsi"/>
                <w:sz w:val="20"/>
              </w:rPr>
              <w:t>8 (2), 179-197.</w:t>
            </w:r>
          </w:p>
          <w:p w14:paraId="3AB4F726" w14:textId="77777777" w:rsidR="009B3599" w:rsidRPr="009B3599" w:rsidRDefault="00BC50AA"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Pettigrew, A.</w:t>
            </w:r>
            <w:r w:rsidRPr="009B3599">
              <w:rPr>
                <w:rFonts w:asciiTheme="minorHAnsi" w:hAnsiTheme="minorHAnsi" w:cstheme="minorHAnsi"/>
                <w:bCs/>
                <w:sz w:val="20"/>
              </w:rPr>
              <w:t xml:space="preserve"> (</w:t>
            </w:r>
            <w:r w:rsidRPr="009B3599">
              <w:rPr>
                <w:rFonts w:asciiTheme="minorHAnsi" w:hAnsiTheme="minorHAnsi" w:cstheme="minorHAnsi"/>
                <w:sz w:val="20"/>
              </w:rPr>
              <w:t xml:space="preserve">1979). </w:t>
            </w:r>
            <w:r w:rsidRPr="009B3599">
              <w:rPr>
                <w:rFonts w:asciiTheme="minorHAnsi" w:hAnsiTheme="minorHAnsi" w:cstheme="minorHAnsi"/>
                <w:bCs/>
                <w:i/>
                <w:sz w:val="20"/>
              </w:rPr>
              <w:t>On Studying Organizational Cultures.</w:t>
            </w:r>
            <w:r w:rsidRPr="009B3599">
              <w:rPr>
                <w:rFonts w:asciiTheme="minorHAnsi" w:hAnsiTheme="minorHAnsi" w:cstheme="minorHAnsi"/>
                <w:iCs/>
                <w:sz w:val="20"/>
              </w:rPr>
              <w:t xml:space="preserve"> Administrative Science Quarterly</w:t>
            </w:r>
            <w:r w:rsidRPr="009B3599">
              <w:rPr>
                <w:rFonts w:asciiTheme="minorHAnsi" w:hAnsiTheme="minorHAnsi" w:cstheme="minorHAnsi"/>
                <w:sz w:val="20"/>
              </w:rPr>
              <w:t>, Vol. 24, No. 4.</w:t>
            </w:r>
          </w:p>
          <w:p w14:paraId="3AB4F727" w14:textId="77777777" w:rsidR="009B3599" w:rsidRPr="009B3599" w:rsidRDefault="00507438"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Potter, J., Wetherell, M. (1987). </w:t>
            </w:r>
            <w:r w:rsidRPr="009B3599">
              <w:rPr>
                <w:rFonts w:asciiTheme="minorHAnsi" w:hAnsiTheme="minorHAnsi" w:cstheme="minorHAnsi"/>
                <w:i/>
                <w:iCs/>
                <w:sz w:val="20"/>
              </w:rPr>
              <w:t>Discourse and Social Psychology: Beyond Attitudes and Behaviour</w:t>
            </w:r>
            <w:r w:rsidRPr="009B3599">
              <w:rPr>
                <w:rFonts w:asciiTheme="minorHAnsi" w:hAnsiTheme="minorHAnsi" w:cstheme="minorHAnsi"/>
                <w:sz w:val="20"/>
              </w:rPr>
              <w:t>. London, Sage.</w:t>
            </w:r>
          </w:p>
          <w:p w14:paraId="3AB4F728" w14:textId="77777777" w:rsidR="009B3599" w:rsidRPr="009B3599" w:rsidRDefault="00507438"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Potter, J. (2003) Discursive Psychology: Between Method and Paradigm. </w:t>
            </w:r>
            <w:r w:rsidRPr="009B3599">
              <w:rPr>
                <w:rFonts w:asciiTheme="minorHAnsi" w:hAnsiTheme="minorHAnsi" w:cstheme="minorHAnsi"/>
                <w:i/>
                <w:iCs/>
                <w:sz w:val="20"/>
              </w:rPr>
              <w:t>Discourse &amp; Society</w:t>
            </w:r>
            <w:r w:rsidRPr="009B3599">
              <w:rPr>
                <w:rFonts w:asciiTheme="minorHAnsi" w:hAnsiTheme="minorHAnsi" w:cstheme="minorHAnsi"/>
                <w:sz w:val="20"/>
              </w:rPr>
              <w:t>, 14, 783-794</w:t>
            </w:r>
          </w:p>
          <w:p w14:paraId="3AB4F729" w14:textId="77777777" w:rsidR="009B3599" w:rsidRPr="009B3599" w:rsidRDefault="00964069"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Schein, E, (2004) Organizational Culture and Leadership. San Francisco, CA: John Wiley &amp; Sons, Inc. (</w:t>
            </w:r>
            <w:r w:rsidR="009B3599" w:rsidRPr="009B3599">
              <w:rPr>
                <w:rFonts w:asciiTheme="minorHAnsi" w:hAnsiTheme="minorHAnsi" w:cstheme="minorHAnsi"/>
                <w:sz w:val="20"/>
              </w:rPr>
              <w:t>p</w:t>
            </w:r>
            <w:r w:rsidRPr="009B3599">
              <w:rPr>
                <w:rFonts w:asciiTheme="minorHAnsi" w:hAnsiTheme="minorHAnsi" w:cstheme="minorHAnsi"/>
                <w:sz w:val="20"/>
              </w:rPr>
              <w:t>p. 1 -62)</w:t>
            </w:r>
          </w:p>
          <w:p w14:paraId="3AB4F72A" w14:textId="77777777" w:rsidR="009B3599" w:rsidRPr="009B3599" w:rsidRDefault="00964069"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Toth, C., 2016, ”</w:t>
            </w:r>
            <w:r w:rsidRPr="009B3599">
              <w:rPr>
                <w:rFonts w:asciiTheme="minorHAnsi" w:hAnsiTheme="minorHAnsi" w:cstheme="minorHAnsi"/>
                <w:sz w:val="20"/>
                <w:shd w:val="clear" w:color="auto" w:fill="FFFFFF"/>
              </w:rPr>
              <w:t>Institutional repertoires. A methodological reassessment of interviews in the study of professional discourses, Review of Research and Social Intervention</w:t>
            </w:r>
            <w:r w:rsidRPr="009B3599">
              <w:rPr>
                <w:rFonts w:asciiTheme="minorHAnsi" w:hAnsiTheme="minorHAnsi" w:cstheme="minorHAnsi"/>
                <w:i/>
                <w:sz w:val="20"/>
                <w:shd w:val="clear" w:color="auto" w:fill="FFFFFF"/>
              </w:rPr>
              <w:t xml:space="preserve">, </w:t>
            </w:r>
            <w:r w:rsidRPr="009B3599">
              <w:rPr>
                <w:rFonts w:asciiTheme="minorHAnsi" w:hAnsiTheme="minorHAnsi" w:cstheme="minorHAnsi"/>
                <w:sz w:val="20"/>
                <w:shd w:val="clear" w:color="auto" w:fill="FFFFFF"/>
              </w:rPr>
              <w:t>vol.54</w:t>
            </w:r>
          </w:p>
          <w:p w14:paraId="3AB4F72B" w14:textId="77777777" w:rsidR="009B3599" w:rsidRPr="009B3599" w:rsidRDefault="00964069"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Toth, C.,2015, ”Do children need religious education? Discursive construction of children in talk shows by means of rhetorical questions”, </w:t>
            </w:r>
            <w:r w:rsidRPr="009B3599">
              <w:rPr>
                <w:rFonts w:asciiTheme="minorHAnsi" w:hAnsiTheme="minorHAnsi" w:cstheme="minorHAnsi"/>
                <w:sz w:val="20"/>
                <w:shd w:val="clear" w:color="auto" w:fill="FFFFFF"/>
              </w:rPr>
              <w:t xml:space="preserve">Journal of </w:t>
            </w:r>
            <w:r w:rsidRPr="009B3599">
              <w:rPr>
                <w:rFonts w:asciiTheme="minorHAnsi" w:hAnsiTheme="minorHAnsi" w:cstheme="minorHAnsi"/>
                <w:i/>
                <w:sz w:val="20"/>
                <w:shd w:val="clear" w:color="auto" w:fill="FFFFFF"/>
              </w:rPr>
              <w:t>Comparative Research in Anthropology and Sociology</w:t>
            </w:r>
            <w:r w:rsidRPr="009B3599">
              <w:rPr>
                <w:rFonts w:asciiTheme="minorHAnsi" w:hAnsiTheme="minorHAnsi" w:cstheme="minorHAnsi"/>
                <w:sz w:val="20"/>
                <w:shd w:val="clear" w:color="auto" w:fill="FFFFFF"/>
              </w:rPr>
              <w:t>, 6(2)</w:t>
            </w:r>
          </w:p>
          <w:p w14:paraId="3AB4F72C" w14:textId="77777777" w:rsidR="009B3599" w:rsidRPr="009B3599" w:rsidRDefault="00964069"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Toth, C., Rughiniș, C., Humă, B. ”L'ingeniosite situationnelle dans les entretiens de recherche” în </w:t>
            </w:r>
            <w:r w:rsidRPr="009B3599">
              <w:rPr>
                <w:rFonts w:asciiTheme="minorHAnsi" w:hAnsiTheme="minorHAnsi" w:cstheme="minorHAnsi"/>
                <w:i/>
                <w:sz w:val="20"/>
              </w:rPr>
              <w:t>Nouvelles Approches de la rationalite</w:t>
            </w:r>
            <w:r w:rsidRPr="009B3599">
              <w:rPr>
                <w:rFonts w:asciiTheme="minorHAnsi" w:hAnsiTheme="minorHAnsi" w:cstheme="minorHAnsi"/>
                <w:sz w:val="20"/>
              </w:rPr>
              <w:t>, Press unversitaires de Lyon</w:t>
            </w:r>
          </w:p>
          <w:p w14:paraId="3AB4F72D" w14:textId="77777777" w:rsidR="009B3599" w:rsidRPr="009B3599" w:rsidRDefault="00964069"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shd w:val="clear" w:color="auto" w:fill="FFFFFF"/>
              </w:rPr>
              <w:t xml:space="preserve">Toth, C., 2014, ”Identity, small stories and interpretative repertoires in research interviews.  An account of market researchers discursive positioning strategies”. Journal of </w:t>
            </w:r>
            <w:r w:rsidRPr="009B3599">
              <w:rPr>
                <w:rFonts w:asciiTheme="minorHAnsi" w:hAnsiTheme="minorHAnsi" w:cstheme="minorHAnsi"/>
                <w:i/>
                <w:sz w:val="20"/>
                <w:shd w:val="clear" w:color="auto" w:fill="FFFFFF"/>
              </w:rPr>
              <w:t>Comparative Research in Anthropology and Sociology</w:t>
            </w:r>
            <w:r w:rsidRPr="009B3599">
              <w:rPr>
                <w:rFonts w:asciiTheme="minorHAnsi" w:hAnsiTheme="minorHAnsi" w:cstheme="minorHAnsi"/>
                <w:sz w:val="20"/>
                <w:shd w:val="clear" w:color="auto" w:fill="FFFFFF"/>
              </w:rPr>
              <w:t>, 5(2)</w:t>
            </w:r>
            <w:r w:rsidRPr="009B3599">
              <w:rPr>
                <w:rFonts w:asciiTheme="minorHAnsi" w:hAnsiTheme="minorHAnsi" w:cstheme="minorHAnsi"/>
                <w:sz w:val="20"/>
              </w:rPr>
              <w:t xml:space="preserve"> </w:t>
            </w:r>
          </w:p>
          <w:p w14:paraId="3AB4F72E" w14:textId="77777777" w:rsidR="009B3599" w:rsidRPr="009B3599" w:rsidRDefault="00507438" w:rsidP="0086156B">
            <w:pPr>
              <w:pStyle w:val="ListParagraph"/>
              <w:numPr>
                <w:ilvl w:val="0"/>
                <w:numId w:val="23"/>
              </w:numPr>
              <w:spacing w:line="276" w:lineRule="auto"/>
              <w:ind w:left="416"/>
              <w:rPr>
                <w:rFonts w:asciiTheme="minorHAnsi" w:hAnsiTheme="minorHAnsi" w:cstheme="minorHAnsi"/>
                <w:sz w:val="20"/>
              </w:rPr>
            </w:pPr>
            <w:r w:rsidRPr="009B3599">
              <w:rPr>
                <w:rFonts w:asciiTheme="minorHAnsi" w:hAnsiTheme="minorHAnsi" w:cstheme="minorHAnsi"/>
                <w:sz w:val="20"/>
              </w:rPr>
              <w:t xml:space="preserve">Van Dijk, T. (2015) Critical Discourse Analysis. In: Tannen, D., Hamilton, H., and Schiffrin, D. (Eds.) </w:t>
            </w:r>
            <w:r w:rsidRPr="009B3599">
              <w:rPr>
                <w:rFonts w:asciiTheme="minorHAnsi" w:hAnsiTheme="minorHAnsi" w:cstheme="minorHAnsi"/>
                <w:i/>
                <w:iCs/>
                <w:sz w:val="20"/>
              </w:rPr>
              <w:t>The Handbook of Discourse Analysis</w:t>
            </w:r>
            <w:r w:rsidRPr="009B3599">
              <w:rPr>
                <w:rFonts w:asciiTheme="minorHAnsi" w:hAnsiTheme="minorHAnsi" w:cstheme="minorHAnsi"/>
                <w:sz w:val="20"/>
              </w:rPr>
              <w:t>. 2nd edition. John Wiley &amp; Sons, Inc., pp.466-485</w:t>
            </w:r>
          </w:p>
          <w:p w14:paraId="3AB4F72F" w14:textId="77777777" w:rsidR="00B70BFF" w:rsidRPr="009B3599" w:rsidRDefault="00507438" w:rsidP="0086156B">
            <w:pPr>
              <w:pStyle w:val="ListParagraph"/>
              <w:numPr>
                <w:ilvl w:val="0"/>
                <w:numId w:val="23"/>
              </w:numPr>
              <w:spacing w:line="276" w:lineRule="auto"/>
              <w:ind w:left="416"/>
              <w:rPr>
                <w:rFonts w:asciiTheme="minorHAnsi" w:hAnsiTheme="minorHAnsi" w:cstheme="minorHAnsi"/>
              </w:rPr>
            </w:pPr>
            <w:r w:rsidRPr="009B3599">
              <w:rPr>
                <w:rFonts w:asciiTheme="minorHAnsi" w:hAnsiTheme="minorHAnsi" w:cstheme="minorHAnsi"/>
                <w:sz w:val="20"/>
                <w:szCs w:val="20"/>
              </w:rPr>
              <w:t>Wetherell, M., Potter, J.(1988) Discourse analysis and the identification of interpretative repertoires. In Antaki, C.(ed.) Analysing Everyday Explanation. A Casebook of Methods. London, Sage, pp.168-183</w:t>
            </w:r>
            <w:r w:rsidRPr="009B3599">
              <w:rPr>
                <w:rFonts w:asciiTheme="minorHAnsi" w:hAnsiTheme="minorHAnsi" w:cstheme="minorHAnsi"/>
              </w:rPr>
              <w:t>.</w:t>
            </w:r>
          </w:p>
        </w:tc>
      </w:tr>
      <w:tr w:rsidR="00B70BFF" w:rsidRPr="00617542" w14:paraId="3AB4F734" w14:textId="77777777" w:rsidTr="002E6457">
        <w:trPr>
          <w:trHeight w:val="70"/>
          <w:jc w:val="center"/>
        </w:trPr>
        <w:tc>
          <w:tcPr>
            <w:tcW w:w="5319" w:type="dxa"/>
            <w:shd w:val="clear" w:color="auto" w:fill="FFFFFF"/>
          </w:tcPr>
          <w:p w14:paraId="3AB4F731" w14:textId="77777777" w:rsidR="00B70BFF" w:rsidRPr="00617542" w:rsidRDefault="00B70BFF" w:rsidP="00B70BFF">
            <w:pPr>
              <w:spacing w:after="0" w:line="240" w:lineRule="auto"/>
              <w:jc w:val="both"/>
              <w:rPr>
                <w:rFonts w:cs="Calibri"/>
                <w:sz w:val="20"/>
                <w:szCs w:val="20"/>
              </w:rPr>
            </w:pPr>
            <w:r w:rsidRPr="00617542">
              <w:rPr>
                <w:rFonts w:cs="Calibri"/>
                <w:sz w:val="20"/>
                <w:szCs w:val="20"/>
              </w:rPr>
              <w:lastRenderedPageBreak/>
              <w:t>8. 2 Seminar/</w:t>
            </w:r>
            <w:proofErr w:type="spellStart"/>
            <w:r w:rsidRPr="00617542">
              <w:rPr>
                <w:rFonts w:cs="Calibri"/>
                <w:sz w:val="20"/>
                <w:szCs w:val="20"/>
              </w:rPr>
              <w:t>laborator</w:t>
            </w:r>
            <w:proofErr w:type="spellEnd"/>
          </w:p>
        </w:tc>
        <w:tc>
          <w:tcPr>
            <w:tcW w:w="2169" w:type="dxa"/>
            <w:shd w:val="clear" w:color="auto" w:fill="FFFFFF"/>
            <w:vAlign w:val="center"/>
          </w:tcPr>
          <w:p w14:paraId="3AB4F732" w14:textId="77777777" w:rsidR="00B70BFF" w:rsidRPr="00617542" w:rsidRDefault="00B70BFF" w:rsidP="00B70BFF">
            <w:pPr>
              <w:spacing w:after="0" w:line="240" w:lineRule="auto"/>
              <w:jc w:val="both"/>
              <w:rPr>
                <w:rFonts w:cs="Calibri"/>
                <w:sz w:val="20"/>
                <w:szCs w:val="20"/>
              </w:rPr>
            </w:pPr>
            <w:proofErr w:type="spellStart"/>
            <w:r w:rsidRPr="00617542">
              <w:rPr>
                <w:rFonts w:cs="Calibri"/>
                <w:sz w:val="20"/>
                <w:szCs w:val="20"/>
              </w:rPr>
              <w:t>Metode</w:t>
            </w:r>
            <w:proofErr w:type="spellEnd"/>
            <w:r w:rsidRPr="00617542">
              <w:rPr>
                <w:rFonts w:cs="Calibri"/>
                <w:sz w:val="20"/>
                <w:szCs w:val="20"/>
              </w:rPr>
              <w:t xml:space="preserve"> de </w:t>
            </w:r>
            <w:proofErr w:type="spellStart"/>
            <w:r w:rsidRPr="00617542">
              <w:rPr>
                <w:rFonts w:cs="Calibri"/>
                <w:sz w:val="20"/>
                <w:szCs w:val="20"/>
              </w:rPr>
              <w:t>predare</w:t>
            </w:r>
            <w:proofErr w:type="spellEnd"/>
          </w:p>
        </w:tc>
        <w:tc>
          <w:tcPr>
            <w:tcW w:w="2340" w:type="dxa"/>
            <w:shd w:val="clear" w:color="auto" w:fill="FFFFFF"/>
            <w:vAlign w:val="center"/>
          </w:tcPr>
          <w:p w14:paraId="3AB4F733" w14:textId="77777777" w:rsidR="00B70BFF" w:rsidRPr="00617542" w:rsidRDefault="00B70BFF" w:rsidP="00B70BFF">
            <w:pPr>
              <w:spacing w:after="0" w:line="240" w:lineRule="auto"/>
              <w:jc w:val="both"/>
              <w:rPr>
                <w:rFonts w:cs="Calibri"/>
                <w:sz w:val="20"/>
                <w:szCs w:val="20"/>
              </w:rPr>
            </w:pPr>
            <w:proofErr w:type="spellStart"/>
            <w:r w:rsidRPr="00617542">
              <w:rPr>
                <w:rFonts w:cs="Calibri"/>
                <w:sz w:val="20"/>
                <w:szCs w:val="20"/>
              </w:rPr>
              <w:t>Observaţii</w:t>
            </w:r>
            <w:proofErr w:type="spellEnd"/>
          </w:p>
        </w:tc>
      </w:tr>
      <w:tr w:rsidR="00B70BFF" w:rsidRPr="00617542" w14:paraId="3AB4F74A" w14:textId="77777777" w:rsidTr="002E6457">
        <w:trPr>
          <w:trHeight w:val="70"/>
          <w:jc w:val="center"/>
        </w:trPr>
        <w:tc>
          <w:tcPr>
            <w:tcW w:w="5319" w:type="dxa"/>
            <w:shd w:val="clear" w:color="auto" w:fill="FFFFFF"/>
          </w:tcPr>
          <w:p w14:paraId="3AB4F735" w14:textId="77777777" w:rsidR="004F1189" w:rsidRDefault="00C76CC1" w:rsidP="00870CAB">
            <w:pPr>
              <w:numPr>
                <w:ilvl w:val="0"/>
                <w:numId w:val="20"/>
              </w:numPr>
              <w:spacing w:after="0" w:line="240" w:lineRule="auto"/>
              <w:rPr>
                <w:rFonts w:cs="Calibri"/>
                <w:b/>
                <w:sz w:val="20"/>
                <w:szCs w:val="20"/>
                <w:lang w:val="ro-RO"/>
              </w:rPr>
            </w:pPr>
            <w:r>
              <w:rPr>
                <w:rFonts w:cs="Calibri"/>
                <w:b/>
                <w:sz w:val="20"/>
                <w:szCs w:val="20"/>
                <w:lang w:val="ro-RO"/>
              </w:rPr>
              <w:t>Definții de lucru, operaționalizarea culturii. Cum putem să descriem și să măsurăm culturile comunităților online.</w:t>
            </w:r>
          </w:p>
          <w:p w14:paraId="3AB4F736" w14:textId="77777777" w:rsidR="004F71C5" w:rsidRDefault="00C76CC1" w:rsidP="00870CAB">
            <w:pPr>
              <w:pStyle w:val="ListParagraph"/>
              <w:spacing w:line="240" w:lineRule="auto"/>
              <w:rPr>
                <w:rFonts w:cs="Calibri"/>
                <w:sz w:val="20"/>
                <w:szCs w:val="20"/>
              </w:rPr>
            </w:pPr>
            <w:r>
              <w:rPr>
                <w:rFonts w:cs="Calibri"/>
                <w:sz w:val="20"/>
                <w:szCs w:val="20"/>
              </w:rPr>
              <w:t>Definiții operaționale ale culturii. Discuții și dezbateri cu privire la provocările metodologice ale înțelegerii, definirii, descrierii și măsurării culturii comunităților din mediul online.</w:t>
            </w:r>
          </w:p>
          <w:p w14:paraId="3AB4F737" w14:textId="77777777" w:rsidR="00870CAB" w:rsidRPr="004F71C5" w:rsidRDefault="00870CAB" w:rsidP="00870CAB">
            <w:pPr>
              <w:pStyle w:val="ListParagraph"/>
              <w:spacing w:line="240" w:lineRule="auto"/>
              <w:rPr>
                <w:rFonts w:cs="Calibri"/>
                <w:sz w:val="20"/>
                <w:szCs w:val="20"/>
              </w:rPr>
            </w:pPr>
          </w:p>
          <w:p w14:paraId="3AB4F738" w14:textId="77777777" w:rsidR="00345A90" w:rsidRDefault="00C76CC1" w:rsidP="00C76CC1">
            <w:pPr>
              <w:numPr>
                <w:ilvl w:val="0"/>
                <w:numId w:val="20"/>
              </w:numPr>
              <w:spacing w:after="0" w:line="240" w:lineRule="auto"/>
              <w:rPr>
                <w:rFonts w:cs="Calibri"/>
                <w:b/>
                <w:sz w:val="20"/>
                <w:szCs w:val="20"/>
                <w:lang w:val="ro-RO"/>
              </w:rPr>
            </w:pPr>
            <w:r>
              <w:rPr>
                <w:rFonts w:cs="Calibri"/>
                <w:b/>
                <w:sz w:val="20"/>
                <w:szCs w:val="20"/>
                <w:lang w:val="ro-RO"/>
              </w:rPr>
              <w:t xml:space="preserve">Tipuri de comunități online. Specificul formării și funcționării comunităților online. </w:t>
            </w:r>
          </w:p>
          <w:p w14:paraId="3AB4F739" w14:textId="77777777" w:rsidR="004F1189" w:rsidRPr="00C76CC1" w:rsidRDefault="00C76CC1" w:rsidP="00345A90">
            <w:pPr>
              <w:spacing w:after="0" w:line="240" w:lineRule="auto"/>
              <w:ind w:left="720"/>
              <w:rPr>
                <w:rFonts w:cs="Calibri"/>
                <w:b/>
                <w:sz w:val="20"/>
                <w:szCs w:val="20"/>
                <w:lang w:val="ro-RO"/>
              </w:rPr>
            </w:pPr>
            <w:r w:rsidRPr="00C76CC1">
              <w:rPr>
                <w:rFonts w:cs="Calibri"/>
                <w:sz w:val="20"/>
                <w:szCs w:val="20"/>
                <w:lang w:val="ro-RO"/>
              </w:rPr>
              <w:t>Studii de caz. Discuție</w:t>
            </w:r>
            <w:r w:rsidR="00345A90">
              <w:rPr>
                <w:rFonts w:cs="Calibri"/>
                <w:sz w:val="20"/>
                <w:szCs w:val="20"/>
                <w:lang w:val="ro-RO"/>
              </w:rPr>
              <w:t xml:space="preserve"> - </w:t>
            </w:r>
            <w:r w:rsidRPr="00C76CC1">
              <w:rPr>
                <w:rFonts w:cs="Calibri"/>
                <w:sz w:val="20"/>
                <w:szCs w:val="20"/>
                <w:lang w:val="ro-RO"/>
              </w:rPr>
              <w:t xml:space="preserve"> comunități online din care facem parte</w:t>
            </w:r>
            <w:r w:rsidR="00345A90">
              <w:rPr>
                <w:rFonts w:cs="Calibri"/>
                <w:sz w:val="20"/>
                <w:szCs w:val="20"/>
                <w:lang w:val="ro-RO"/>
              </w:rPr>
              <w:t xml:space="preserve">. Cum obținem statutul de membru. </w:t>
            </w:r>
            <w:r w:rsidR="00CE0E05">
              <w:rPr>
                <w:rFonts w:cs="Calibri"/>
                <w:sz w:val="20"/>
                <w:szCs w:val="20"/>
                <w:lang w:val="ro-RO"/>
              </w:rPr>
              <w:t xml:space="preserve">Tipuri de apartenență la comunitățile online. </w:t>
            </w:r>
            <w:r w:rsidR="00345A90">
              <w:rPr>
                <w:rFonts w:cs="Calibri"/>
                <w:sz w:val="20"/>
                <w:szCs w:val="20"/>
                <w:lang w:val="ro-RO"/>
              </w:rPr>
              <w:t>Norme</w:t>
            </w:r>
            <w:r w:rsidR="00CE0E05">
              <w:rPr>
                <w:rFonts w:cs="Calibri"/>
                <w:sz w:val="20"/>
                <w:szCs w:val="20"/>
                <w:lang w:val="ro-RO"/>
              </w:rPr>
              <w:t xml:space="preserve"> și</w:t>
            </w:r>
            <w:r w:rsidR="00345A90">
              <w:rPr>
                <w:rFonts w:cs="Calibri"/>
                <w:sz w:val="20"/>
                <w:szCs w:val="20"/>
                <w:lang w:val="ro-RO"/>
              </w:rPr>
              <w:t xml:space="preserve"> valori ale relațiilor din comunitățile online</w:t>
            </w:r>
          </w:p>
          <w:p w14:paraId="3AB4F73A" w14:textId="77777777" w:rsidR="00C76CC1" w:rsidRPr="00C76CC1" w:rsidRDefault="00C76CC1" w:rsidP="00C76CC1">
            <w:pPr>
              <w:spacing w:after="0" w:line="240" w:lineRule="auto"/>
              <w:ind w:left="720"/>
              <w:rPr>
                <w:rFonts w:cs="Calibri"/>
                <w:sz w:val="20"/>
                <w:szCs w:val="20"/>
                <w:lang w:val="ro-RO"/>
              </w:rPr>
            </w:pPr>
          </w:p>
          <w:p w14:paraId="3AB4F73B" w14:textId="77777777" w:rsidR="004F71C5" w:rsidRDefault="00345A90" w:rsidP="00870CAB">
            <w:pPr>
              <w:numPr>
                <w:ilvl w:val="0"/>
                <w:numId w:val="20"/>
              </w:numPr>
              <w:spacing w:after="0" w:line="240" w:lineRule="auto"/>
              <w:rPr>
                <w:rFonts w:cs="Calibri"/>
                <w:b/>
                <w:sz w:val="20"/>
                <w:szCs w:val="20"/>
                <w:lang w:val="ro-RO"/>
              </w:rPr>
            </w:pPr>
            <w:r>
              <w:rPr>
                <w:rFonts w:cs="Calibri"/>
                <w:b/>
                <w:sz w:val="20"/>
                <w:szCs w:val="20"/>
                <w:lang w:val="ro-RO"/>
              </w:rPr>
              <w:t>Netnografie și metoda netnografică I</w:t>
            </w:r>
            <w:r w:rsidR="004F71C5">
              <w:rPr>
                <w:rFonts w:cs="Calibri"/>
                <w:b/>
                <w:sz w:val="20"/>
                <w:szCs w:val="20"/>
                <w:lang w:val="ro-RO"/>
              </w:rPr>
              <w:t xml:space="preserve">. </w:t>
            </w:r>
          </w:p>
          <w:p w14:paraId="3AB4F73C" w14:textId="77777777" w:rsidR="004F71C5" w:rsidRDefault="00345A90" w:rsidP="00870CAB">
            <w:pPr>
              <w:pStyle w:val="ListParagraph"/>
              <w:spacing w:line="240" w:lineRule="auto"/>
              <w:rPr>
                <w:rFonts w:cs="Calibri"/>
                <w:sz w:val="20"/>
                <w:szCs w:val="20"/>
              </w:rPr>
            </w:pPr>
            <w:r>
              <w:rPr>
                <w:rFonts w:cs="Calibri"/>
                <w:sz w:val="20"/>
                <w:szCs w:val="20"/>
              </w:rPr>
              <w:t>Discuții pe marginea unor studii care folosesc metoda netnografică.  (</w:t>
            </w:r>
            <w:r w:rsidR="00C16803">
              <w:rPr>
                <w:rFonts w:cs="Calibri"/>
                <w:sz w:val="20"/>
                <w:szCs w:val="20"/>
              </w:rPr>
              <w:t>Analiza nentnografică în c</w:t>
            </w:r>
            <w:r>
              <w:rPr>
                <w:rFonts w:cs="Calibri"/>
                <w:sz w:val="20"/>
                <w:szCs w:val="20"/>
              </w:rPr>
              <w:t>omunități</w:t>
            </w:r>
            <w:r w:rsidR="00C16803">
              <w:rPr>
                <w:rFonts w:cs="Calibri"/>
                <w:sz w:val="20"/>
                <w:szCs w:val="20"/>
              </w:rPr>
              <w:t>le de brand și marketing</w:t>
            </w:r>
            <w:r>
              <w:rPr>
                <w:rFonts w:cs="Calibri"/>
                <w:sz w:val="20"/>
                <w:szCs w:val="20"/>
              </w:rPr>
              <w:t xml:space="preserve"> - </w:t>
            </w:r>
            <w:r w:rsidR="00C16803" w:rsidRPr="00C16803">
              <w:rPr>
                <w:rFonts w:cs="Calibri"/>
                <w:i/>
                <w:sz w:val="20"/>
                <w:szCs w:val="20"/>
              </w:rPr>
              <w:t>How Fashion Brands Engage on Social Media: A Netnography Approach</w:t>
            </w:r>
            <w:r w:rsidR="00C16803">
              <w:rPr>
                <w:rFonts w:cs="Calibri"/>
                <w:i/>
                <w:sz w:val="20"/>
                <w:szCs w:val="20"/>
              </w:rPr>
              <w:t xml:space="preserve"> –</w:t>
            </w:r>
            <w:r w:rsidR="00C16803">
              <w:rPr>
                <w:rFonts w:cs="Calibri"/>
                <w:sz w:val="20"/>
                <w:szCs w:val="20"/>
              </w:rPr>
              <w:t xml:space="preserve"> S. Loureiro et al.</w:t>
            </w:r>
            <w:r w:rsidR="00C16803">
              <w:rPr>
                <w:rFonts w:cs="Calibri"/>
                <w:i/>
                <w:sz w:val="20"/>
                <w:szCs w:val="20"/>
              </w:rPr>
              <w:t>;</w:t>
            </w:r>
            <w:r w:rsidR="00C16803">
              <w:rPr>
                <w:rFonts w:cs="Calibri"/>
                <w:sz w:val="20"/>
                <w:szCs w:val="20"/>
              </w:rPr>
              <w:t xml:space="preserve"> </w:t>
            </w:r>
            <w:r w:rsidR="00C16803" w:rsidRPr="00C16803">
              <w:rPr>
                <w:rFonts w:cs="Calibri"/>
                <w:i/>
                <w:sz w:val="20"/>
                <w:szCs w:val="20"/>
              </w:rPr>
              <w:t>Netnography as a tool for understanding customers: implications for service research and practice</w:t>
            </w:r>
            <w:r w:rsidR="00C16803">
              <w:rPr>
                <w:rFonts w:cs="Calibri"/>
                <w:sz w:val="20"/>
                <w:szCs w:val="20"/>
              </w:rPr>
              <w:t xml:space="preserve"> – G. Medber și K. Heinonen</w:t>
            </w:r>
            <w:r>
              <w:rPr>
                <w:rFonts w:cs="Calibri"/>
                <w:sz w:val="20"/>
                <w:szCs w:val="20"/>
              </w:rPr>
              <w:t>)</w:t>
            </w:r>
          </w:p>
          <w:p w14:paraId="3AB4F73D" w14:textId="77777777" w:rsidR="00870CAB" w:rsidRPr="004F71C5" w:rsidRDefault="00870CAB" w:rsidP="00870CAB">
            <w:pPr>
              <w:pStyle w:val="ListParagraph"/>
              <w:spacing w:line="240" w:lineRule="auto"/>
              <w:rPr>
                <w:rFonts w:cs="Calibri"/>
                <w:sz w:val="20"/>
                <w:szCs w:val="20"/>
              </w:rPr>
            </w:pPr>
          </w:p>
          <w:p w14:paraId="3AB4F73E" w14:textId="77777777" w:rsidR="00345A90" w:rsidRDefault="00345A90" w:rsidP="00345A90">
            <w:pPr>
              <w:numPr>
                <w:ilvl w:val="0"/>
                <w:numId w:val="20"/>
              </w:numPr>
              <w:spacing w:after="0" w:line="240" w:lineRule="auto"/>
              <w:rPr>
                <w:rFonts w:cs="Calibri"/>
                <w:b/>
                <w:sz w:val="20"/>
                <w:szCs w:val="20"/>
                <w:lang w:val="ro-RO"/>
              </w:rPr>
            </w:pPr>
            <w:r>
              <w:rPr>
                <w:rFonts w:cs="Calibri"/>
                <w:b/>
                <w:sz w:val="20"/>
                <w:szCs w:val="20"/>
                <w:lang w:val="ro-RO"/>
              </w:rPr>
              <w:lastRenderedPageBreak/>
              <w:t>Netnografie și metoda netnografică II</w:t>
            </w:r>
          </w:p>
          <w:p w14:paraId="3AB4F73F" w14:textId="77777777" w:rsidR="00870CAB" w:rsidRPr="00CE0E05" w:rsidRDefault="00CE0E05" w:rsidP="00870CAB">
            <w:pPr>
              <w:pStyle w:val="ListParagraph"/>
              <w:spacing w:line="240" w:lineRule="auto"/>
              <w:rPr>
                <w:rFonts w:cs="Calibri"/>
                <w:sz w:val="20"/>
                <w:szCs w:val="20"/>
              </w:rPr>
            </w:pPr>
            <w:r w:rsidRPr="00CE0E05">
              <w:rPr>
                <w:rFonts w:cs="Calibri"/>
                <w:sz w:val="20"/>
                <w:szCs w:val="20"/>
              </w:rPr>
              <w:t>Discuție proiecte de analiză netnografică realizate de studenție. Design-uri de cercetare etnografică</w:t>
            </w:r>
          </w:p>
          <w:p w14:paraId="3AB4F740" w14:textId="77777777" w:rsidR="00CE0E05" w:rsidRPr="004F71C5" w:rsidRDefault="00CE0E05" w:rsidP="00870CAB">
            <w:pPr>
              <w:pStyle w:val="ListParagraph"/>
              <w:spacing w:line="240" w:lineRule="auto"/>
              <w:rPr>
                <w:rFonts w:cs="Calibri"/>
                <w:b/>
                <w:sz w:val="20"/>
                <w:szCs w:val="20"/>
              </w:rPr>
            </w:pPr>
          </w:p>
          <w:p w14:paraId="3AB4F741" w14:textId="77777777" w:rsidR="004F1189" w:rsidRDefault="00C16803" w:rsidP="00870CAB">
            <w:pPr>
              <w:numPr>
                <w:ilvl w:val="0"/>
                <w:numId w:val="20"/>
              </w:numPr>
              <w:spacing w:after="0" w:line="240" w:lineRule="auto"/>
              <w:rPr>
                <w:rFonts w:cs="Calibri"/>
                <w:b/>
                <w:sz w:val="20"/>
                <w:szCs w:val="20"/>
                <w:lang w:val="ro-RO"/>
              </w:rPr>
            </w:pPr>
            <w:r>
              <w:rPr>
                <w:rFonts w:cs="Calibri"/>
                <w:b/>
                <w:sz w:val="20"/>
                <w:szCs w:val="20"/>
                <w:lang w:val="ro-RO"/>
              </w:rPr>
              <w:t>A</w:t>
            </w:r>
            <w:r w:rsidR="00CE0E05">
              <w:rPr>
                <w:rFonts w:cs="Calibri"/>
                <w:b/>
                <w:sz w:val="20"/>
                <w:szCs w:val="20"/>
                <w:lang w:val="ro-RO"/>
              </w:rPr>
              <w:t>naliza de discurs. Paradigma și metodologia analizei de discurs</w:t>
            </w:r>
          </w:p>
          <w:p w14:paraId="3AB4F742" w14:textId="77777777" w:rsidR="00870CAB" w:rsidRPr="00CE0E05" w:rsidRDefault="00CE0E05" w:rsidP="00870CAB">
            <w:pPr>
              <w:pStyle w:val="ListParagraph"/>
              <w:spacing w:line="240" w:lineRule="auto"/>
              <w:rPr>
                <w:rFonts w:cs="Calibri"/>
                <w:b/>
                <w:sz w:val="20"/>
                <w:szCs w:val="20"/>
              </w:rPr>
            </w:pPr>
            <w:r w:rsidRPr="00CE0E05">
              <w:rPr>
                <w:sz w:val="20"/>
                <w:szCs w:val="20"/>
              </w:rPr>
              <w:t xml:space="preserve">Discuție articol Edwards, D., Potter, J. (2005). Discursive psychology, mental states and descriptions. In Molder, H., Potter, J.(Ed.). </w:t>
            </w:r>
            <w:r w:rsidRPr="00CE0E05">
              <w:rPr>
                <w:i/>
                <w:iCs/>
                <w:sz w:val="20"/>
                <w:szCs w:val="20"/>
              </w:rPr>
              <w:t>Conversation and Cognition</w:t>
            </w:r>
            <w:r w:rsidRPr="00CE0E05">
              <w:rPr>
                <w:sz w:val="20"/>
                <w:szCs w:val="20"/>
              </w:rPr>
              <w:t>, Cambridge: Cambridge University Press, pp. 241-259</w:t>
            </w:r>
          </w:p>
          <w:p w14:paraId="3AB4F743" w14:textId="77777777" w:rsidR="004F1189" w:rsidRDefault="00C16803" w:rsidP="00870CAB">
            <w:pPr>
              <w:numPr>
                <w:ilvl w:val="0"/>
                <w:numId w:val="20"/>
              </w:numPr>
              <w:spacing w:after="0" w:line="240" w:lineRule="auto"/>
              <w:rPr>
                <w:rFonts w:cs="Calibri"/>
                <w:b/>
                <w:sz w:val="20"/>
                <w:szCs w:val="20"/>
                <w:lang w:val="ro-RO"/>
              </w:rPr>
            </w:pPr>
            <w:r>
              <w:rPr>
                <w:rFonts w:cs="Calibri"/>
                <w:b/>
                <w:sz w:val="20"/>
                <w:szCs w:val="20"/>
                <w:lang w:val="ro-RO"/>
              </w:rPr>
              <w:t>Repertorii interpretative studii de caz.</w:t>
            </w:r>
          </w:p>
          <w:p w14:paraId="3AB4F744" w14:textId="77777777" w:rsidR="00870CAB" w:rsidRDefault="00C16803" w:rsidP="00870CAB">
            <w:pPr>
              <w:pStyle w:val="ListParagraph"/>
              <w:spacing w:line="240" w:lineRule="auto"/>
              <w:rPr>
                <w:rFonts w:cs="Calibri"/>
                <w:sz w:val="20"/>
                <w:szCs w:val="20"/>
              </w:rPr>
            </w:pPr>
            <w:r>
              <w:rPr>
                <w:rFonts w:cs="Calibri"/>
                <w:sz w:val="20"/>
                <w:szCs w:val="20"/>
              </w:rPr>
              <w:t xml:space="preserve">Discuție articol: </w:t>
            </w:r>
            <w:r w:rsidRPr="00C16803">
              <w:rPr>
                <w:rFonts w:cs="Calibri"/>
                <w:sz w:val="20"/>
                <w:szCs w:val="20"/>
              </w:rPr>
              <w:t>Wetherell, M., Potter, J.(1988) Discourse analysis and the identification of interpretative repertoires. In Antaki, C.(ed.) Analysing Everyday Explanation. A Casebook of Methods. London, Sage, pp.168-183.</w:t>
            </w:r>
          </w:p>
          <w:p w14:paraId="3AB4F745" w14:textId="77777777" w:rsidR="00C16803" w:rsidRDefault="00C16803" w:rsidP="00870CAB">
            <w:pPr>
              <w:pStyle w:val="ListParagraph"/>
              <w:spacing w:line="240" w:lineRule="auto"/>
              <w:rPr>
                <w:rFonts w:cs="Calibri"/>
                <w:sz w:val="20"/>
                <w:szCs w:val="20"/>
              </w:rPr>
            </w:pPr>
          </w:p>
          <w:p w14:paraId="3AB4F746" w14:textId="77777777" w:rsidR="00870CAB" w:rsidRDefault="00C16803" w:rsidP="00870CAB">
            <w:pPr>
              <w:pStyle w:val="ListParagraph"/>
              <w:numPr>
                <w:ilvl w:val="0"/>
                <w:numId w:val="20"/>
              </w:numPr>
              <w:spacing w:line="240" w:lineRule="auto"/>
              <w:rPr>
                <w:rFonts w:cs="Calibri"/>
                <w:b/>
                <w:sz w:val="20"/>
                <w:szCs w:val="20"/>
              </w:rPr>
            </w:pPr>
            <w:r>
              <w:rPr>
                <w:rFonts w:cs="Calibri"/>
                <w:b/>
                <w:sz w:val="20"/>
                <w:szCs w:val="20"/>
              </w:rPr>
              <w:t>Narațiuni și mici narațiuni.</w:t>
            </w:r>
          </w:p>
          <w:p w14:paraId="3AB4F747" w14:textId="77777777" w:rsidR="00BC50AA" w:rsidRPr="00617542" w:rsidRDefault="00C16803" w:rsidP="001C0B54">
            <w:pPr>
              <w:spacing w:after="0" w:line="240" w:lineRule="auto"/>
              <w:ind w:left="720"/>
              <w:rPr>
                <w:rFonts w:cs="Calibri"/>
                <w:sz w:val="20"/>
                <w:szCs w:val="20"/>
              </w:rPr>
            </w:pPr>
            <w:r w:rsidRPr="00C16803">
              <w:rPr>
                <w:rFonts w:eastAsia="Calibri" w:cs="Calibri"/>
                <w:sz w:val="20"/>
                <w:szCs w:val="20"/>
                <w:lang w:val="ro-RO"/>
              </w:rPr>
              <w:t>Bamberg, M. (2004) Postioning with Davie Hogan. Stories, Tellings, and Identities. In Daiute, C. &amp; Lightfoot, C. (eds.). Narrative analysis: Studying the development of individuals in society</w:t>
            </w:r>
          </w:p>
        </w:tc>
        <w:tc>
          <w:tcPr>
            <w:tcW w:w="2169" w:type="dxa"/>
            <w:shd w:val="clear" w:color="auto" w:fill="FFFFFF"/>
          </w:tcPr>
          <w:p w14:paraId="3AB4F748" w14:textId="77777777" w:rsidR="00B70BFF" w:rsidRPr="00617542" w:rsidRDefault="00870CAB" w:rsidP="00B70BFF">
            <w:pPr>
              <w:spacing w:after="0" w:line="240" w:lineRule="auto"/>
              <w:jc w:val="center"/>
              <w:rPr>
                <w:rFonts w:cs="Calibri"/>
                <w:sz w:val="20"/>
                <w:szCs w:val="20"/>
              </w:rPr>
            </w:pPr>
            <w:proofErr w:type="spellStart"/>
            <w:r w:rsidRPr="00617542">
              <w:rPr>
                <w:rFonts w:cs="Calibri"/>
                <w:sz w:val="20"/>
                <w:szCs w:val="20"/>
              </w:rPr>
              <w:lastRenderedPageBreak/>
              <w:t>Metode</w:t>
            </w:r>
            <w:proofErr w:type="spellEnd"/>
            <w:r w:rsidRPr="00617542">
              <w:rPr>
                <w:rFonts w:cs="Calibri"/>
                <w:sz w:val="20"/>
                <w:szCs w:val="20"/>
              </w:rPr>
              <w:t xml:space="preserve"> de </w:t>
            </w:r>
            <w:proofErr w:type="spellStart"/>
            <w:r w:rsidRPr="00617542">
              <w:rPr>
                <w:rFonts w:cs="Calibri"/>
                <w:sz w:val="20"/>
                <w:szCs w:val="20"/>
              </w:rPr>
              <w:t>stimulare</w:t>
            </w:r>
            <w:proofErr w:type="spellEnd"/>
            <w:r w:rsidRPr="00617542">
              <w:rPr>
                <w:rFonts w:cs="Calibri"/>
                <w:sz w:val="20"/>
                <w:szCs w:val="20"/>
              </w:rPr>
              <w:t xml:space="preserve">, </w:t>
            </w:r>
            <w:proofErr w:type="spellStart"/>
            <w:r w:rsidRPr="00617542">
              <w:rPr>
                <w:rFonts w:cs="Calibri"/>
                <w:sz w:val="20"/>
                <w:szCs w:val="20"/>
              </w:rPr>
              <w:t>dezbatere</w:t>
            </w:r>
            <w:proofErr w:type="spellEnd"/>
            <w:r w:rsidRPr="00617542">
              <w:rPr>
                <w:rFonts w:cs="Calibri"/>
                <w:sz w:val="20"/>
                <w:szCs w:val="20"/>
              </w:rPr>
              <w:t xml:space="preserve">, brainstorming, </w:t>
            </w:r>
            <w:proofErr w:type="spellStart"/>
            <w:r w:rsidRPr="00617542">
              <w:rPr>
                <w:rFonts w:cs="Calibri"/>
                <w:sz w:val="20"/>
                <w:szCs w:val="20"/>
              </w:rPr>
              <w:t>studii</w:t>
            </w:r>
            <w:proofErr w:type="spellEnd"/>
            <w:r w:rsidRPr="00617542">
              <w:rPr>
                <w:rFonts w:cs="Calibri"/>
                <w:sz w:val="20"/>
                <w:szCs w:val="20"/>
              </w:rPr>
              <w:t xml:space="preserve"> de </w:t>
            </w:r>
            <w:proofErr w:type="spellStart"/>
            <w:r w:rsidRPr="00617542">
              <w:rPr>
                <w:rFonts w:cs="Calibri"/>
                <w:sz w:val="20"/>
                <w:szCs w:val="20"/>
              </w:rPr>
              <w:t>caz</w:t>
            </w:r>
            <w:proofErr w:type="spellEnd"/>
            <w:r w:rsidRPr="00617542">
              <w:rPr>
                <w:rFonts w:cs="Calibri"/>
                <w:sz w:val="20"/>
                <w:szCs w:val="20"/>
              </w:rPr>
              <w:t xml:space="preserve">, </w:t>
            </w:r>
            <w:proofErr w:type="spellStart"/>
            <w:r w:rsidRPr="00617542">
              <w:rPr>
                <w:rFonts w:cs="Calibri"/>
                <w:sz w:val="20"/>
                <w:szCs w:val="20"/>
              </w:rPr>
              <w:t>referate</w:t>
            </w:r>
            <w:proofErr w:type="spellEnd"/>
            <w:r w:rsidRPr="00617542">
              <w:rPr>
                <w:rFonts w:cs="Calibri"/>
                <w:sz w:val="20"/>
                <w:szCs w:val="20"/>
              </w:rPr>
              <w:t xml:space="preserve"> </w:t>
            </w:r>
            <w:proofErr w:type="spellStart"/>
            <w:r w:rsidRPr="00617542">
              <w:rPr>
                <w:rFonts w:cs="Calibri"/>
                <w:sz w:val="20"/>
                <w:szCs w:val="20"/>
              </w:rPr>
              <w:t>si</w:t>
            </w:r>
            <w:proofErr w:type="spellEnd"/>
            <w:r w:rsidRPr="00617542">
              <w:rPr>
                <w:rFonts w:cs="Calibri"/>
                <w:sz w:val="20"/>
                <w:szCs w:val="20"/>
              </w:rPr>
              <w:t xml:space="preserve"> </w:t>
            </w:r>
            <w:proofErr w:type="spellStart"/>
            <w:r w:rsidRPr="00617542">
              <w:rPr>
                <w:rFonts w:cs="Calibri"/>
                <w:sz w:val="20"/>
                <w:szCs w:val="20"/>
              </w:rPr>
              <w:t>recenzii</w:t>
            </w:r>
            <w:proofErr w:type="spellEnd"/>
          </w:p>
        </w:tc>
        <w:tc>
          <w:tcPr>
            <w:tcW w:w="2340" w:type="dxa"/>
            <w:shd w:val="clear" w:color="auto" w:fill="FFFFFF"/>
          </w:tcPr>
          <w:p w14:paraId="3AB4F749" w14:textId="77777777" w:rsidR="00B70BFF" w:rsidRPr="00617542" w:rsidRDefault="00B70BFF" w:rsidP="00B70BFF">
            <w:pPr>
              <w:spacing w:after="0" w:line="240" w:lineRule="auto"/>
              <w:rPr>
                <w:rFonts w:cs="Calibri"/>
                <w:sz w:val="20"/>
                <w:szCs w:val="20"/>
              </w:rPr>
            </w:pPr>
          </w:p>
        </w:tc>
      </w:tr>
    </w:tbl>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63626" w:rsidRPr="00617542" w14:paraId="3AB4F74D" w14:textId="77777777" w:rsidTr="00821576">
        <w:trPr>
          <w:trHeight w:val="169"/>
        </w:trPr>
        <w:tc>
          <w:tcPr>
            <w:tcW w:w="9828" w:type="dxa"/>
            <w:tcBorders>
              <w:top w:val="nil"/>
              <w:left w:val="nil"/>
              <w:right w:val="nil"/>
            </w:tcBorders>
          </w:tcPr>
          <w:p w14:paraId="3AB4F74B" w14:textId="77777777" w:rsidR="00FF3137" w:rsidRDefault="00FF3137" w:rsidP="00617542">
            <w:pPr>
              <w:spacing w:after="0" w:line="240" w:lineRule="auto"/>
              <w:jc w:val="both"/>
              <w:rPr>
                <w:b/>
                <w:sz w:val="20"/>
                <w:szCs w:val="20"/>
              </w:rPr>
            </w:pPr>
          </w:p>
          <w:p w14:paraId="3AB4F74C" w14:textId="77777777" w:rsidR="00D63626" w:rsidRPr="00617542" w:rsidRDefault="00D63626" w:rsidP="00617542">
            <w:pPr>
              <w:spacing w:after="0" w:line="240" w:lineRule="auto"/>
              <w:jc w:val="both"/>
              <w:rPr>
                <w:b/>
                <w:sz w:val="20"/>
                <w:szCs w:val="20"/>
              </w:rPr>
            </w:pPr>
            <w:r w:rsidRPr="00617542">
              <w:rPr>
                <w:b/>
                <w:sz w:val="20"/>
                <w:szCs w:val="20"/>
              </w:rPr>
              <w:t xml:space="preserve">9. </w:t>
            </w:r>
            <w:proofErr w:type="spellStart"/>
            <w:r w:rsidRPr="00617542">
              <w:rPr>
                <w:b/>
                <w:sz w:val="20"/>
                <w:szCs w:val="20"/>
              </w:rPr>
              <w:t>Coroborarea</w:t>
            </w:r>
            <w:proofErr w:type="spellEnd"/>
            <w:r w:rsidRPr="00617542">
              <w:rPr>
                <w:b/>
                <w:sz w:val="20"/>
                <w:szCs w:val="20"/>
              </w:rPr>
              <w:t>/</w:t>
            </w:r>
            <w:proofErr w:type="spellStart"/>
            <w:r w:rsidRPr="00617542">
              <w:rPr>
                <w:b/>
                <w:sz w:val="20"/>
                <w:szCs w:val="20"/>
              </w:rPr>
              <w:t>validarea</w:t>
            </w:r>
            <w:proofErr w:type="spellEnd"/>
            <w:r w:rsidRPr="00617542">
              <w:rPr>
                <w:b/>
                <w:sz w:val="20"/>
                <w:szCs w:val="20"/>
              </w:rPr>
              <w:t xml:space="preserve"> </w:t>
            </w:r>
            <w:proofErr w:type="spellStart"/>
            <w:r w:rsidRPr="00617542">
              <w:rPr>
                <w:b/>
                <w:sz w:val="20"/>
                <w:szCs w:val="20"/>
              </w:rPr>
              <w:t>conţinuturilor</w:t>
            </w:r>
            <w:proofErr w:type="spellEnd"/>
            <w:r w:rsidRPr="00617542">
              <w:rPr>
                <w:b/>
                <w:sz w:val="20"/>
                <w:szCs w:val="20"/>
              </w:rPr>
              <w:t xml:space="preserve"> </w:t>
            </w:r>
            <w:proofErr w:type="spellStart"/>
            <w:r w:rsidRPr="00617542">
              <w:rPr>
                <w:b/>
                <w:sz w:val="20"/>
                <w:szCs w:val="20"/>
              </w:rPr>
              <w:t>disciplinei</w:t>
            </w:r>
            <w:proofErr w:type="spellEnd"/>
            <w:r w:rsidRPr="00617542">
              <w:rPr>
                <w:b/>
                <w:sz w:val="20"/>
                <w:szCs w:val="20"/>
              </w:rPr>
              <w:t xml:space="preserve"> cu </w:t>
            </w:r>
            <w:proofErr w:type="spellStart"/>
            <w:r w:rsidRPr="00617542">
              <w:rPr>
                <w:b/>
                <w:sz w:val="20"/>
                <w:szCs w:val="20"/>
              </w:rPr>
              <w:t>aşteptările</w:t>
            </w:r>
            <w:proofErr w:type="spellEnd"/>
            <w:r w:rsidRPr="00617542">
              <w:rPr>
                <w:b/>
                <w:sz w:val="20"/>
                <w:szCs w:val="20"/>
              </w:rPr>
              <w:t xml:space="preserve"> </w:t>
            </w:r>
            <w:proofErr w:type="spellStart"/>
            <w:r w:rsidRPr="00617542">
              <w:rPr>
                <w:b/>
                <w:sz w:val="20"/>
                <w:szCs w:val="20"/>
              </w:rPr>
              <w:t>reprezentanţilor</w:t>
            </w:r>
            <w:proofErr w:type="spellEnd"/>
            <w:r w:rsidRPr="00617542">
              <w:rPr>
                <w:b/>
                <w:sz w:val="20"/>
                <w:szCs w:val="20"/>
              </w:rPr>
              <w:t xml:space="preserve"> </w:t>
            </w:r>
            <w:proofErr w:type="spellStart"/>
            <w:r w:rsidRPr="00617542">
              <w:rPr>
                <w:b/>
                <w:sz w:val="20"/>
                <w:szCs w:val="20"/>
              </w:rPr>
              <w:t>comunităţii</w:t>
            </w:r>
            <w:proofErr w:type="spellEnd"/>
            <w:r w:rsidRPr="00617542">
              <w:rPr>
                <w:b/>
                <w:sz w:val="20"/>
                <w:szCs w:val="20"/>
              </w:rPr>
              <w:t xml:space="preserve"> </w:t>
            </w:r>
            <w:proofErr w:type="spellStart"/>
            <w:r w:rsidRPr="00617542">
              <w:rPr>
                <w:b/>
                <w:sz w:val="20"/>
                <w:szCs w:val="20"/>
              </w:rPr>
              <w:t>epistemice</w:t>
            </w:r>
            <w:proofErr w:type="spellEnd"/>
            <w:r w:rsidRPr="00617542">
              <w:rPr>
                <w:b/>
                <w:sz w:val="20"/>
                <w:szCs w:val="20"/>
              </w:rPr>
              <w:t xml:space="preserve">, </w:t>
            </w:r>
            <w:proofErr w:type="spellStart"/>
            <w:r w:rsidRPr="00617542">
              <w:rPr>
                <w:b/>
                <w:sz w:val="20"/>
                <w:szCs w:val="20"/>
              </w:rPr>
              <w:t>asociaţiilor</w:t>
            </w:r>
            <w:proofErr w:type="spellEnd"/>
            <w:r w:rsidRPr="00617542">
              <w:rPr>
                <w:b/>
                <w:sz w:val="20"/>
                <w:szCs w:val="20"/>
              </w:rPr>
              <w:t xml:space="preserve"> </w:t>
            </w:r>
            <w:proofErr w:type="spellStart"/>
            <w:r w:rsidRPr="00617542">
              <w:rPr>
                <w:b/>
                <w:sz w:val="20"/>
                <w:szCs w:val="20"/>
              </w:rPr>
              <w:t>profesionale</w:t>
            </w:r>
            <w:proofErr w:type="spellEnd"/>
            <w:r w:rsidRPr="00617542">
              <w:rPr>
                <w:b/>
                <w:sz w:val="20"/>
                <w:szCs w:val="20"/>
              </w:rPr>
              <w:t xml:space="preserve"> </w:t>
            </w:r>
            <w:proofErr w:type="spellStart"/>
            <w:r w:rsidRPr="00617542">
              <w:rPr>
                <w:b/>
                <w:sz w:val="20"/>
                <w:szCs w:val="20"/>
              </w:rPr>
              <w:t>şi</w:t>
            </w:r>
            <w:proofErr w:type="spellEnd"/>
            <w:r w:rsidRPr="00617542">
              <w:rPr>
                <w:b/>
                <w:sz w:val="20"/>
                <w:szCs w:val="20"/>
              </w:rPr>
              <w:t xml:space="preserve"> </w:t>
            </w:r>
            <w:proofErr w:type="spellStart"/>
            <w:r w:rsidRPr="00617542">
              <w:rPr>
                <w:b/>
                <w:sz w:val="20"/>
                <w:szCs w:val="20"/>
              </w:rPr>
              <w:t>angajatori</w:t>
            </w:r>
            <w:proofErr w:type="spellEnd"/>
            <w:r w:rsidRPr="00617542">
              <w:rPr>
                <w:b/>
                <w:sz w:val="20"/>
                <w:szCs w:val="20"/>
              </w:rPr>
              <w:t xml:space="preserve"> </w:t>
            </w:r>
            <w:proofErr w:type="spellStart"/>
            <w:r w:rsidRPr="00617542">
              <w:rPr>
                <w:b/>
                <w:sz w:val="20"/>
                <w:szCs w:val="20"/>
              </w:rPr>
              <w:t>reprezentativi</w:t>
            </w:r>
            <w:proofErr w:type="spellEnd"/>
            <w:r w:rsidRPr="00617542">
              <w:rPr>
                <w:b/>
                <w:sz w:val="20"/>
                <w:szCs w:val="20"/>
              </w:rPr>
              <w:t xml:space="preserve"> din </w:t>
            </w:r>
            <w:proofErr w:type="spellStart"/>
            <w:r w:rsidRPr="00617542">
              <w:rPr>
                <w:b/>
                <w:sz w:val="20"/>
                <w:szCs w:val="20"/>
              </w:rPr>
              <w:t>domeniul</w:t>
            </w:r>
            <w:proofErr w:type="spellEnd"/>
            <w:r w:rsidRPr="00617542">
              <w:rPr>
                <w:b/>
                <w:sz w:val="20"/>
                <w:szCs w:val="20"/>
              </w:rPr>
              <w:t xml:space="preserve"> </w:t>
            </w:r>
            <w:proofErr w:type="spellStart"/>
            <w:r w:rsidRPr="00617542">
              <w:rPr>
                <w:b/>
                <w:sz w:val="20"/>
                <w:szCs w:val="20"/>
              </w:rPr>
              <w:t>aferent</w:t>
            </w:r>
            <w:proofErr w:type="spellEnd"/>
            <w:r w:rsidRPr="00617542">
              <w:rPr>
                <w:b/>
                <w:sz w:val="20"/>
                <w:szCs w:val="20"/>
              </w:rPr>
              <w:t xml:space="preserve"> </w:t>
            </w:r>
            <w:proofErr w:type="spellStart"/>
            <w:r w:rsidRPr="00617542">
              <w:rPr>
                <w:b/>
                <w:sz w:val="20"/>
                <w:szCs w:val="20"/>
              </w:rPr>
              <w:t>programului</w:t>
            </w:r>
            <w:proofErr w:type="spellEnd"/>
          </w:p>
        </w:tc>
      </w:tr>
      <w:tr w:rsidR="00D63626" w:rsidRPr="00617542" w14:paraId="3AB4F74F" w14:textId="77777777" w:rsidTr="00821576">
        <w:trPr>
          <w:trHeight w:val="713"/>
        </w:trPr>
        <w:tc>
          <w:tcPr>
            <w:tcW w:w="9828" w:type="dxa"/>
          </w:tcPr>
          <w:p w14:paraId="3AB4F74E" w14:textId="77777777" w:rsidR="00D63626" w:rsidRPr="00617542" w:rsidRDefault="00870CAB" w:rsidP="00870CAB">
            <w:pPr>
              <w:spacing w:after="0" w:line="240" w:lineRule="auto"/>
              <w:jc w:val="both"/>
              <w:rPr>
                <w:sz w:val="20"/>
                <w:szCs w:val="20"/>
              </w:rPr>
            </w:pPr>
            <w:proofErr w:type="spellStart"/>
            <w:r w:rsidRPr="00617542">
              <w:rPr>
                <w:sz w:val="20"/>
                <w:szCs w:val="20"/>
              </w:rPr>
              <w:t>Metoda</w:t>
            </w:r>
            <w:proofErr w:type="spellEnd"/>
            <w:r w:rsidRPr="00617542">
              <w:rPr>
                <w:sz w:val="20"/>
                <w:szCs w:val="20"/>
              </w:rPr>
              <w:t xml:space="preserve"> de </w:t>
            </w:r>
            <w:proofErr w:type="spellStart"/>
            <w:r w:rsidRPr="00617542">
              <w:rPr>
                <w:sz w:val="20"/>
                <w:szCs w:val="20"/>
              </w:rPr>
              <w:t>predare</w:t>
            </w:r>
            <w:proofErr w:type="spellEnd"/>
            <w:r w:rsidRPr="00617542">
              <w:rPr>
                <w:sz w:val="20"/>
                <w:szCs w:val="20"/>
              </w:rPr>
              <w:t xml:space="preserve">, </w:t>
            </w:r>
            <w:proofErr w:type="spellStart"/>
            <w:r w:rsidRPr="00617542">
              <w:rPr>
                <w:sz w:val="20"/>
                <w:szCs w:val="20"/>
              </w:rPr>
              <w:t>atat</w:t>
            </w:r>
            <w:proofErr w:type="spellEnd"/>
            <w:r w:rsidRPr="00617542">
              <w:rPr>
                <w:sz w:val="20"/>
                <w:szCs w:val="20"/>
              </w:rPr>
              <w:t xml:space="preserve"> la curs cat </w:t>
            </w:r>
            <w:proofErr w:type="spellStart"/>
            <w:r w:rsidRPr="00617542">
              <w:rPr>
                <w:sz w:val="20"/>
                <w:szCs w:val="20"/>
              </w:rPr>
              <w:t>si</w:t>
            </w:r>
            <w:proofErr w:type="spellEnd"/>
            <w:r w:rsidRPr="00617542">
              <w:rPr>
                <w:sz w:val="20"/>
                <w:szCs w:val="20"/>
              </w:rPr>
              <w:t xml:space="preserve"> la seminar, </w:t>
            </w:r>
            <w:proofErr w:type="spellStart"/>
            <w:r w:rsidRPr="00617542">
              <w:rPr>
                <w:sz w:val="20"/>
                <w:szCs w:val="20"/>
              </w:rPr>
              <w:t>este</w:t>
            </w:r>
            <w:proofErr w:type="spellEnd"/>
            <w:r w:rsidRPr="00617542">
              <w:rPr>
                <w:sz w:val="20"/>
                <w:szCs w:val="20"/>
              </w:rPr>
              <w:t xml:space="preserve"> orientate </w:t>
            </w:r>
            <w:proofErr w:type="spellStart"/>
            <w:r w:rsidRPr="00617542">
              <w:rPr>
                <w:sz w:val="20"/>
                <w:szCs w:val="20"/>
              </w:rPr>
              <w:t>spre</w:t>
            </w:r>
            <w:proofErr w:type="spellEnd"/>
            <w:r>
              <w:rPr>
                <w:sz w:val="20"/>
                <w:szCs w:val="20"/>
              </w:rPr>
              <w:t xml:space="preserve"> </w:t>
            </w:r>
            <w:proofErr w:type="spellStart"/>
            <w:r>
              <w:rPr>
                <w:sz w:val="20"/>
                <w:szCs w:val="20"/>
              </w:rPr>
              <w:t>aflarea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discutarea</w:t>
            </w:r>
            <w:proofErr w:type="spellEnd"/>
            <w:r>
              <w:rPr>
                <w:sz w:val="20"/>
                <w:szCs w:val="20"/>
              </w:rPr>
              <w:t xml:space="preserve"> </w:t>
            </w:r>
            <w:proofErr w:type="spellStart"/>
            <w:r>
              <w:rPr>
                <w:sz w:val="20"/>
                <w:szCs w:val="20"/>
              </w:rPr>
              <w:t>situației</w:t>
            </w:r>
            <w:proofErr w:type="spellEnd"/>
            <w:r>
              <w:rPr>
                <w:sz w:val="20"/>
                <w:szCs w:val="20"/>
              </w:rPr>
              <w:t xml:space="preserve"> </w:t>
            </w:r>
            <w:proofErr w:type="spellStart"/>
            <w:r>
              <w:rPr>
                <w:sz w:val="20"/>
                <w:szCs w:val="20"/>
              </w:rPr>
              <w:t>unor</w:t>
            </w:r>
            <w:proofErr w:type="spellEnd"/>
            <w:r>
              <w:rPr>
                <w:sz w:val="20"/>
                <w:szCs w:val="20"/>
              </w:rPr>
              <w:t xml:space="preserve"> </w:t>
            </w:r>
            <w:proofErr w:type="spellStart"/>
            <w:r>
              <w:rPr>
                <w:sz w:val="20"/>
                <w:szCs w:val="20"/>
              </w:rPr>
              <w:t>caracteristici</w:t>
            </w:r>
            <w:proofErr w:type="spellEnd"/>
            <w:r>
              <w:rPr>
                <w:sz w:val="20"/>
                <w:szCs w:val="20"/>
              </w:rPr>
              <w:t xml:space="preserve"> </w:t>
            </w:r>
            <w:proofErr w:type="spellStart"/>
            <w:r>
              <w:rPr>
                <w:sz w:val="20"/>
                <w:szCs w:val="20"/>
              </w:rPr>
              <w:t>culturale</w:t>
            </w:r>
            <w:proofErr w:type="spellEnd"/>
            <w:r>
              <w:rPr>
                <w:sz w:val="20"/>
                <w:szCs w:val="20"/>
              </w:rPr>
              <w:t xml:space="preserve"> </w:t>
            </w:r>
            <w:proofErr w:type="spellStart"/>
            <w:r>
              <w:rPr>
                <w:sz w:val="20"/>
                <w:szCs w:val="20"/>
              </w:rPr>
              <w:t>actuale</w:t>
            </w:r>
            <w:proofErr w:type="spellEnd"/>
            <w:r>
              <w:rPr>
                <w:sz w:val="20"/>
                <w:szCs w:val="20"/>
              </w:rPr>
              <w:t xml:space="preserve"> ale </w:t>
            </w:r>
            <w:proofErr w:type="spellStart"/>
            <w:r>
              <w:rPr>
                <w:sz w:val="20"/>
                <w:szCs w:val="20"/>
              </w:rPr>
              <w:t>organizațiilor</w:t>
            </w:r>
            <w:proofErr w:type="spellEnd"/>
            <w:r>
              <w:rPr>
                <w:sz w:val="20"/>
                <w:szCs w:val="20"/>
              </w:rPr>
              <w:t xml:space="preserve"> </w:t>
            </w:r>
            <w:proofErr w:type="spellStart"/>
            <w:r>
              <w:rPr>
                <w:sz w:val="20"/>
                <w:szCs w:val="20"/>
              </w:rPr>
              <w:t>publice</w:t>
            </w:r>
            <w:proofErr w:type="spellEnd"/>
            <w:r>
              <w:rPr>
                <w:sz w:val="20"/>
                <w:szCs w:val="20"/>
              </w:rPr>
              <w:t xml:space="preserve"> din </w:t>
            </w:r>
            <w:proofErr w:type="spellStart"/>
            <w:r>
              <w:rPr>
                <w:sz w:val="20"/>
                <w:szCs w:val="20"/>
              </w:rPr>
              <w:t>România</w:t>
            </w:r>
            <w:proofErr w:type="spellEnd"/>
            <w:r>
              <w:rPr>
                <w:sz w:val="20"/>
                <w:szCs w:val="20"/>
              </w:rPr>
              <w:t xml:space="preserve"> precum a </w:t>
            </w:r>
            <w:proofErr w:type="spellStart"/>
            <w:r>
              <w:rPr>
                <w:sz w:val="20"/>
                <w:szCs w:val="20"/>
              </w:rPr>
              <w:t>relației</w:t>
            </w:r>
            <w:proofErr w:type="spellEnd"/>
            <w:r>
              <w:rPr>
                <w:sz w:val="20"/>
                <w:szCs w:val="20"/>
              </w:rPr>
              <w:t xml:space="preserve"> </w:t>
            </w:r>
            <w:proofErr w:type="spellStart"/>
            <w:r>
              <w:rPr>
                <w:sz w:val="20"/>
                <w:szCs w:val="20"/>
              </w:rPr>
              <w:t>acestora</w:t>
            </w:r>
            <w:proofErr w:type="spellEnd"/>
            <w:r>
              <w:rPr>
                <w:sz w:val="20"/>
                <w:szCs w:val="20"/>
              </w:rPr>
              <w:t xml:space="preserve"> cu </w:t>
            </w:r>
            <w:proofErr w:type="spellStart"/>
            <w:r>
              <w:rPr>
                <w:sz w:val="20"/>
                <w:szCs w:val="20"/>
              </w:rPr>
              <w:t>cetățenii</w:t>
            </w:r>
            <w:proofErr w:type="spellEnd"/>
            <w:r>
              <w:rPr>
                <w:sz w:val="20"/>
                <w:szCs w:val="20"/>
              </w:rPr>
              <w:t xml:space="preserve"> </w:t>
            </w:r>
            <w:proofErr w:type="spellStart"/>
            <w:r>
              <w:rPr>
                <w:sz w:val="20"/>
                <w:szCs w:val="20"/>
              </w:rPr>
              <w:t>pornind</w:t>
            </w:r>
            <w:proofErr w:type="spellEnd"/>
            <w:r>
              <w:rPr>
                <w:sz w:val="20"/>
                <w:szCs w:val="20"/>
              </w:rPr>
              <w:t xml:space="preserve"> de la </w:t>
            </w:r>
            <w:proofErr w:type="spellStart"/>
            <w:r>
              <w:rPr>
                <w:sz w:val="20"/>
                <w:szCs w:val="20"/>
              </w:rPr>
              <w:t>teorii</w:t>
            </w:r>
            <w:proofErr w:type="spellEnd"/>
            <w:r>
              <w:rPr>
                <w:sz w:val="20"/>
                <w:szCs w:val="20"/>
              </w:rPr>
              <w:t xml:space="preserve">, date </w:t>
            </w:r>
            <w:proofErr w:type="spellStart"/>
            <w:r>
              <w:rPr>
                <w:sz w:val="20"/>
                <w:szCs w:val="20"/>
              </w:rPr>
              <w:t>cercetări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cazuistici</w:t>
            </w:r>
            <w:proofErr w:type="spellEnd"/>
            <w:r w:rsidRPr="00617542">
              <w:rPr>
                <w:sz w:val="20"/>
                <w:szCs w:val="20"/>
              </w:rPr>
              <w:t xml:space="preserve"> de </w:t>
            </w:r>
            <w:proofErr w:type="spellStart"/>
            <w:r w:rsidRPr="00617542">
              <w:rPr>
                <w:sz w:val="20"/>
                <w:szCs w:val="20"/>
              </w:rPr>
              <w:t>specialitate</w:t>
            </w:r>
            <w:proofErr w:type="spellEnd"/>
            <w:r w:rsidRPr="00617542">
              <w:rPr>
                <w:sz w:val="20"/>
                <w:szCs w:val="20"/>
              </w:rPr>
              <w:t xml:space="preserve"> </w:t>
            </w:r>
            <w:proofErr w:type="spellStart"/>
            <w:r w:rsidRPr="00617542">
              <w:rPr>
                <w:sz w:val="20"/>
                <w:szCs w:val="20"/>
              </w:rPr>
              <w:t>astfel</w:t>
            </w:r>
            <w:proofErr w:type="spellEnd"/>
            <w:r w:rsidRPr="00617542">
              <w:rPr>
                <w:sz w:val="20"/>
                <w:szCs w:val="20"/>
              </w:rPr>
              <w:t xml:space="preserve"> </w:t>
            </w:r>
            <w:proofErr w:type="spellStart"/>
            <w:r>
              <w:rPr>
                <w:sz w:val="20"/>
                <w:szCs w:val="20"/>
              </w:rPr>
              <w:t>î</w:t>
            </w:r>
            <w:r w:rsidRPr="00617542">
              <w:rPr>
                <w:sz w:val="20"/>
                <w:szCs w:val="20"/>
              </w:rPr>
              <w:t>nc</w:t>
            </w:r>
            <w:r>
              <w:rPr>
                <w:sz w:val="20"/>
                <w:szCs w:val="20"/>
              </w:rPr>
              <w:t>â</w:t>
            </w:r>
            <w:r w:rsidRPr="00617542">
              <w:rPr>
                <w:sz w:val="20"/>
                <w:szCs w:val="20"/>
              </w:rPr>
              <w:t>t</w:t>
            </w:r>
            <w:proofErr w:type="spellEnd"/>
            <w:r w:rsidRPr="00617542">
              <w:rPr>
                <w:sz w:val="20"/>
                <w:szCs w:val="20"/>
              </w:rPr>
              <w:t xml:space="preserve"> </w:t>
            </w:r>
            <w:proofErr w:type="spellStart"/>
            <w:r w:rsidRPr="00617542">
              <w:rPr>
                <w:sz w:val="20"/>
                <w:szCs w:val="20"/>
              </w:rPr>
              <w:t>absolven</w:t>
            </w:r>
            <w:r>
              <w:rPr>
                <w:sz w:val="20"/>
                <w:szCs w:val="20"/>
              </w:rPr>
              <w:t>ț</w:t>
            </w:r>
            <w:r w:rsidRPr="00617542">
              <w:rPr>
                <w:sz w:val="20"/>
                <w:szCs w:val="20"/>
              </w:rPr>
              <w:t>ii</w:t>
            </w:r>
            <w:proofErr w:type="spellEnd"/>
            <w:r w:rsidRPr="00617542">
              <w:rPr>
                <w:sz w:val="20"/>
                <w:szCs w:val="20"/>
              </w:rPr>
              <w:t xml:space="preserve"> </w:t>
            </w:r>
            <w:proofErr w:type="spellStart"/>
            <w:r w:rsidRPr="00617542">
              <w:rPr>
                <w:sz w:val="20"/>
                <w:szCs w:val="20"/>
              </w:rPr>
              <w:t>s</w:t>
            </w:r>
            <w:r>
              <w:rPr>
                <w:sz w:val="20"/>
                <w:szCs w:val="20"/>
              </w:rPr>
              <w:t>ă</w:t>
            </w:r>
            <w:proofErr w:type="spellEnd"/>
            <w:r w:rsidRPr="00617542">
              <w:rPr>
                <w:sz w:val="20"/>
                <w:szCs w:val="20"/>
              </w:rPr>
              <w:t xml:space="preserve"> fie </w:t>
            </w:r>
            <w:proofErr w:type="spellStart"/>
            <w:r w:rsidRPr="00617542">
              <w:rPr>
                <w:sz w:val="20"/>
                <w:szCs w:val="20"/>
              </w:rPr>
              <w:t>preg</w:t>
            </w:r>
            <w:r>
              <w:rPr>
                <w:sz w:val="20"/>
                <w:szCs w:val="20"/>
              </w:rPr>
              <w:t>ă</w:t>
            </w:r>
            <w:r w:rsidRPr="00617542">
              <w:rPr>
                <w:sz w:val="20"/>
                <w:szCs w:val="20"/>
              </w:rPr>
              <w:t>ti</w:t>
            </w:r>
            <w:r>
              <w:rPr>
                <w:sz w:val="20"/>
                <w:szCs w:val="20"/>
              </w:rPr>
              <w:t>ț</w:t>
            </w:r>
            <w:r w:rsidRPr="00617542">
              <w:rPr>
                <w:sz w:val="20"/>
                <w:szCs w:val="20"/>
              </w:rPr>
              <w:t>i</w:t>
            </w:r>
            <w:proofErr w:type="spellEnd"/>
            <w:r w:rsidRPr="00617542">
              <w:rPr>
                <w:sz w:val="20"/>
                <w:szCs w:val="20"/>
              </w:rPr>
              <w:t xml:space="preserve"> </w:t>
            </w:r>
            <w:proofErr w:type="spellStart"/>
            <w:r w:rsidRPr="00617542">
              <w:rPr>
                <w:sz w:val="20"/>
                <w:szCs w:val="20"/>
              </w:rPr>
              <w:t>at</w:t>
            </w:r>
            <w:r>
              <w:rPr>
                <w:sz w:val="20"/>
                <w:szCs w:val="20"/>
              </w:rPr>
              <w:t>â</w:t>
            </w:r>
            <w:r w:rsidRPr="00617542">
              <w:rPr>
                <w:sz w:val="20"/>
                <w:szCs w:val="20"/>
              </w:rPr>
              <w:t>t</w:t>
            </w:r>
            <w:proofErr w:type="spellEnd"/>
            <w:r w:rsidRPr="00617542">
              <w:rPr>
                <w:sz w:val="20"/>
                <w:szCs w:val="20"/>
              </w:rPr>
              <w:t xml:space="preserve"> </w:t>
            </w:r>
            <w:proofErr w:type="spellStart"/>
            <w:r w:rsidRPr="00617542">
              <w:rPr>
                <w:sz w:val="20"/>
                <w:szCs w:val="20"/>
              </w:rPr>
              <w:t>teoretic</w:t>
            </w:r>
            <w:proofErr w:type="spellEnd"/>
            <w:r w:rsidRPr="00617542">
              <w:rPr>
                <w:sz w:val="20"/>
                <w:szCs w:val="20"/>
              </w:rPr>
              <w:t xml:space="preserve">/epistemic, </w:t>
            </w:r>
            <w:proofErr w:type="spellStart"/>
            <w:r w:rsidRPr="00617542">
              <w:rPr>
                <w:sz w:val="20"/>
                <w:szCs w:val="20"/>
              </w:rPr>
              <w:t>c</w:t>
            </w:r>
            <w:r>
              <w:rPr>
                <w:sz w:val="20"/>
                <w:szCs w:val="20"/>
              </w:rPr>
              <w:t>â</w:t>
            </w:r>
            <w:r w:rsidRPr="00617542">
              <w:rPr>
                <w:sz w:val="20"/>
                <w:szCs w:val="20"/>
              </w:rPr>
              <w:t>t</w:t>
            </w:r>
            <w:proofErr w:type="spellEnd"/>
            <w:r>
              <w:rPr>
                <w:sz w:val="20"/>
                <w:szCs w:val="20"/>
              </w:rPr>
              <w:t xml:space="preserve"> </w:t>
            </w:r>
            <w:proofErr w:type="spellStart"/>
            <w:r>
              <w:rPr>
                <w:sz w:val="20"/>
                <w:szCs w:val="20"/>
              </w:rPr>
              <w:t>ș</w:t>
            </w:r>
            <w:r w:rsidRPr="00617542">
              <w:rPr>
                <w:sz w:val="20"/>
                <w:szCs w:val="20"/>
              </w:rPr>
              <w:t>i</w:t>
            </w:r>
            <w:proofErr w:type="spellEnd"/>
            <w:r w:rsidRPr="00617542">
              <w:rPr>
                <w:sz w:val="20"/>
                <w:szCs w:val="20"/>
              </w:rPr>
              <w:t xml:space="preserve"> </w:t>
            </w:r>
            <w:proofErr w:type="spellStart"/>
            <w:r>
              <w:rPr>
                <w:sz w:val="20"/>
                <w:szCs w:val="20"/>
              </w:rPr>
              <w:t>practic</w:t>
            </w:r>
            <w:proofErr w:type="spellEnd"/>
            <w:r>
              <w:rPr>
                <w:sz w:val="20"/>
                <w:szCs w:val="20"/>
              </w:rPr>
              <w:t>.</w:t>
            </w:r>
          </w:p>
        </w:tc>
      </w:tr>
    </w:tbl>
    <w:p w14:paraId="3AB4F750" w14:textId="77777777" w:rsidR="004F2030" w:rsidRPr="00617542" w:rsidRDefault="004F2030" w:rsidP="00617542">
      <w:pPr>
        <w:widowControl w:val="0"/>
        <w:autoSpaceDE w:val="0"/>
        <w:autoSpaceDN w:val="0"/>
        <w:adjustRightInd w:val="0"/>
        <w:spacing w:after="0" w:line="240" w:lineRule="auto"/>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D63626" w:rsidRPr="00617542" w14:paraId="3AB4F752" w14:textId="77777777" w:rsidTr="00821576">
        <w:trPr>
          <w:trHeight w:val="232"/>
          <w:jc w:val="center"/>
        </w:trPr>
        <w:tc>
          <w:tcPr>
            <w:tcW w:w="9828" w:type="dxa"/>
            <w:gridSpan w:val="4"/>
            <w:tcBorders>
              <w:top w:val="nil"/>
              <w:left w:val="nil"/>
              <w:right w:val="nil"/>
            </w:tcBorders>
          </w:tcPr>
          <w:p w14:paraId="3AB4F751" w14:textId="77777777" w:rsidR="00D63626" w:rsidRPr="00617542" w:rsidRDefault="00D63626" w:rsidP="00617542">
            <w:pPr>
              <w:spacing w:after="0" w:line="240" w:lineRule="auto"/>
              <w:rPr>
                <w:b/>
                <w:sz w:val="20"/>
                <w:szCs w:val="20"/>
              </w:rPr>
            </w:pPr>
            <w:r w:rsidRPr="00617542">
              <w:rPr>
                <w:b/>
                <w:sz w:val="20"/>
                <w:szCs w:val="20"/>
              </w:rPr>
              <w:t xml:space="preserve">10. </w:t>
            </w:r>
            <w:proofErr w:type="spellStart"/>
            <w:r w:rsidRPr="00617542">
              <w:rPr>
                <w:b/>
                <w:sz w:val="20"/>
                <w:szCs w:val="20"/>
              </w:rPr>
              <w:t>Evaluare</w:t>
            </w:r>
            <w:proofErr w:type="spellEnd"/>
          </w:p>
        </w:tc>
      </w:tr>
      <w:tr w:rsidR="00D63626" w:rsidRPr="00617542" w14:paraId="3AB4F757" w14:textId="77777777" w:rsidTr="00821576">
        <w:trPr>
          <w:trHeight w:val="190"/>
          <w:jc w:val="center"/>
        </w:trPr>
        <w:tc>
          <w:tcPr>
            <w:tcW w:w="2088" w:type="dxa"/>
            <w:vAlign w:val="center"/>
          </w:tcPr>
          <w:p w14:paraId="3AB4F753" w14:textId="77777777" w:rsidR="00D63626" w:rsidRPr="00617542" w:rsidRDefault="00D63626" w:rsidP="00617542">
            <w:pPr>
              <w:spacing w:after="0" w:line="240" w:lineRule="auto"/>
              <w:rPr>
                <w:sz w:val="20"/>
                <w:szCs w:val="20"/>
              </w:rPr>
            </w:pPr>
            <w:r w:rsidRPr="00617542">
              <w:rPr>
                <w:sz w:val="20"/>
                <w:szCs w:val="20"/>
              </w:rPr>
              <w:t xml:space="preserve">Tip </w:t>
            </w:r>
            <w:proofErr w:type="spellStart"/>
            <w:r w:rsidRPr="00617542">
              <w:rPr>
                <w:sz w:val="20"/>
                <w:szCs w:val="20"/>
              </w:rPr>
              <w:t>activitate</w:t>
            </w:r>
            <w:proofErr w:type="spellEnd"/>
          </w:p>
        </w:tc>
        <w:tc>
          <w:tcPr>
            <w:tcW w:w="2700" w:type="dxa"/>
            <w:shd w:val="clear" w:color="auto" w:fill="FFFFFF"/>
            <w:vAlign w:val="center"/>
          </w:tcPr>
          <w:p w14:paraId="3AB4F754" w14:textId="77777777" w:rsidR="00D63626" w:rsidRPr="00617542" w:rsidRDefault="00D63626" w:rsidP="00617542">
            <w:pPr>
              <w:spacing w:after="0" w:line="240" w:lineRule="auto"/>
              <w:rPr>
                <w:sz w:val="20"/>
                <w:szCs w:val="20"/>
              </w:rPr>
            </w:pPr>
            <w:r w:rsidRPr="00617542">
              <w:rPr>
                <w:sz w:val="20"/>
                <w:szCs w:val="20"/>
              </w:rPr>
              <w:t xml:space="preserve">10.1 </w:t>
            </w:r>
            <w:proofErr w:type="spellStart"/>
            <w:r w:rsidRPr="00617542">
              <w:rPr>
                <w:sz w:val="20"/>
                <w:szCs w:val="20"/>
              </w:rPr>
              <w:t>Criterii</w:t>
            </w:r>
            <w:proofErr w:type="spellEnd"/>
            <w:r w:rsidRPr="00617542">
              <w:rPr>
                <w:sz w:val="20"/>
                <w:szCs w:val="20"/>
              </w:rPr>
              <w:t xml:space="preserve"> de </w:t>
            </w:r>
            <w:proofErr w:type="spellStart"/>
            <w:r w:rsidRPr="00617542">
              <w:rPr>
                <w:sz w:val="20"/>
                <w:szCs w:val="20"/>
              </w:rPr>
              <w:t>evaluare</w:t>
            </w:r>
            <w:proofErr w:type="spellEnd"/>
          </w:p>
        </w:tc>
        <w:tc>
          <w:tcPr>
            <w:tcW w:w="3600" w:type="dxa"/>
            <w:vAlign w:val="center"/>
          </w:tcPr>
          <w:p w14:paraId="3AB4F755" w14:textId="77777777" w:rsidR="00D63626" w:rsidRPr="00617542" w:rsidRDefault="00D63626" w:rsidP="00617542">
            <w:pPr>
              <w:spacing w:after="0" w:line="240" w:lineRule="auto"/>
              <w:rPr>
                <w:sz w:val="20"/>
                <w:szCs w:val="20"/>
              </w:rPr>
            </w:pPr>
            <w:r w:rsidRPr="00617542">
              <w:rPr>
                <w:sz w:val="20"/>
                <w:szCs w:val="20"/>
              </w:rPr>
              <w:t xml:space="preserve">10.2 </w:t>
            </w:r>
            <w:proofErr w:type="spellStart"/>
            <w:r w:rsidRPr="00617542">
              <w:rPr>
                <w:sz w:val="20"/>
                <w:szCs w:val="20"/>
              </w:rPr>
              <w:t>Metode</w:t>
            </w:r>
            <w:proofErr w:type="spellEnd"/>
            <w:r w:rsidRPr="00617542">
              <w:rPr>
                <w:sz w:val="20"/>
                <w:szCs w:val="20"/>
              </w:rPr>
              <w:t xml:space="preserve"> de </w:t>
            </w:r>
            <w:proofErr w:type="spellStart"/>
            <w:r w:rsidRPr="00617542">
              <w:rPr>
                <w:sz w:val="20"/>
                <w:szCs w:val="20"/>
              </w:rPr>
              <w:t>evaluare</w:t>
            </w:r>
            <w:proofErr w:type="spellEnd"/>
          </w:p>
        </w:tc>
        <w:tc>
          <w:tcPr>
            <w:tcW w:w="1440" w:type="dxa"/>
            <w:vAlign w:val="center"/>
          </w:tcPr>
          <w:p w14:paraId="3AB4F756" w14:textId="77777777" w:rsidR="00D63626" w:rsidRPr="00617542" w:rsidRDefault="00D63626" w:rsidP="00617542">
            <w:pPr>
              <w:spacing w:after="0" w:line="240" w:lineRule="auto"/>
              <w:rPr>
                <w:sz w:val="20"/>
                <w:szCs w:val="20"/>
              </w:rPr>
            </w:pPr>
            <w:r w:rsidRPr="00617542">
              <w:rPr>
                <w:sz w:val="20"/>
                <w:szCs w:val="20"/>
              </w:rPr>
              <w:t xml:space="preserve">10.3 </w:t>
            </w:r>
            <w:proofErr w:type="spellStart"/>
            <w:r w:rsidRPr="00617542">
              <w:rPr>
                <w:sz w:val="20"/>
                <w:szCs w:val="20"/>
              </w:rPr>
              <w:t>Pondere</w:t>
            </w:r>
            <w:proofErr w:type="spellEnd"/>
            <w:r w:rsidRPr="00617542">
              <w:rPr>
                <w:sz w:val="20"/>
                <w:szCs w:val="20"/>
              </w:rPr>
              <w:t xml:space="preserve"> din nota </w:t>
            </w:r>
            <w:proofErr w:type="spellStart"/>
            <w:r w:rsidRPr="00617542">
              <w:rPr>
                <w:sz w:val="20"/>
                <w:szCs w:val="20"/>
              </w:rPr>
              <w:t>finală</w:t>
            </w:r>
            <w:proofErr w:type="spellEnd"/>
          </w:p>
        </w:tc>
      </w:tr>
      <w:tr w:rsidR="00D63626" w:rsidRPr="00617542" w14:paraId="3AB4F75C" w14:textId="77777777" w:rsidTr="00821576">
        <w:trPr>
          <w:trHeight w:val="455"/>
          <w:jc w:val="center"/>
        </w:trPr>
        <w:tc>
          <w:tcPr>
            <w:tcW w:w="2088" w:type="dxa"/>
            <w:vAlign w:val="center"/>
          </w:tcPr>
          <w:p w14:paraId="3AB4F758" w14:textId="77777777" w:rsidR="00D63626" w:rsidRPr="00617542" w:rsidRDefault="00D63626" w:rsidP="00617542">
            <w:pPr>
              <w:spacing w:after="0" w:line="240" w:lineRule="auto"/>
              <w:rPr>
                <w:sz w:val="20"/>
                <w:szCs w:val="20"/>
              </w:rPr>
            </w:pPr>
            <w:r w:rsidRPr="00617542">
              <w:rPr>
                <w:sz w:val="20"/>
                <w:szCs w:val="20"/>
              </w:rPr>
              <w:t>10.4 Curs</w:t>
            </w:r>
          </w:p>
        </w:tc>
        <w:tc>
          <w:tcPr>
            <w:tcW w:w="2700" w:type="dxa"/>
            <w:shd w:val="clear" w:color="auto" w:fill="FFFFFF"/>
          </w:tcPr>
          <w:p w14:paraId="3AB4F759" w14:textId="77777777" w:rsidR="00D63626" w:rsidRPr="00353C54" w:rsidRDefault="00353C54" w:rsidP="00964069">
            <w:pPr>
              <w:spacing w:after="0" w:line="240" w:lineRule="auto"/>
              <w:jc w:val="both"/>
              <w:rPr>
                <w:sz w:val="20"/>
                <w:szCs w:val="20"/>
              </w:rPr>
            </w:pPr>
            <w:proofErr w:type="spellStart"/>
            <w:r w:rsidRPr="00353C54">
              <w:rPr>
                <w:sz w:val="20"/>
                <w:szCs w:val="20"/>
              </w:rPr>
              <w:t>Realizarea</w:t>
            </w:r>
            <w:proofErr w:type="spellEnd"/>
            <w:r w:rsidRPr="00353C54">
              <w:rPr>
                <w:sz w:val="20"/>
                <w:szCs w:val="20"/>
              </w:rPr>
              <w:t xml:space="preserve"> </w:t>
            </w:r>
            <w:proofErr w:type="spellStart"/>
            <w:r w:rsidRPr="00353C54">
              <w:rPr>
                <w:sz w:val="20"/>
                <w:szCs w:val="20"/>
              </w:rPr>
              <w:t>unei</w:t>
            </w:r>
            <w:proofErr w:type="spellEnd"/>
            <w:r w:rsidRPr="00353C54">
              <w:rPr>
                <w:sz w:val="20"/>
                <w:szCs w:val="20"/>
              </w:rPr>
              <w:t xml:space="preserve"> </w:t>
            </w:r>
            <w:proofErr w:type="spellStart"/>
            <w:r w:rsidRPr="00353C54">
              <w:rPr>
                <w:sz w:val="20"/>
                <w:szCs w:val="20"/>
              </w:rPr>
              <w:t>cercetări</w:t>
            </w:r>
            <w:proofErr w:type="spellEnd"/>
            <w:r w:rsidR="00964069">
              <w:rPr>
                <w:sz w:val="20"/>
                <w:szCs w:val="20"/>
              </w:rPr>
              <w:t xml:space="preserve"> </w:t>
            </w:r>
            <w:proofErr w:type="spellStart"/>
            <w:r w:rsidR="00964069">
              <w:rPr>
                <w:sz w:val="20"/>
                <w:szCs w:val="20"/>
              </w:rPr>
              <w:t>în</w:t>
            </w:r>
            <w:proofErr w:type="spellEnd"/>
            <w:r w:rsidR="00964069">
              <w:rPr>
                <w:sz w:val="20"/>
                <w:szCs w:val="20"/>
              </w:rPr>
              <w:t xml:space="preserve"> </w:t>
            </w:r>
            <w:proofErr w:type="spellStart"/>
            <w:r w:rsidR="00964069">
              <w:rPr>
                <w:sz w:val="20"/>
                <w:szCs w:val="20"/>
              </w:rPr>
              <w:t>mediul</w:t>
            </w:r>
            <w:proofErr w:type="spellEnd"/>
            <w:r w:rsidR="00964069">
              <w:rPr>
                <w:sz w:val="20"/>
                <w:szCs w:val="20"/>
              </w:rPr>
              <w:t xml:space="preserve"> online</w:t>
            </w:r>
            <w:r w:rsidRPr="00353C54">
              <w:rPr>
                <w:sz w:val="20"/>
                <w:szCs w:val="20"/>
              </w:rPr>
              <w:t xml:space="preserve"> </w:t>
            </w:r>
            <w:proofErr w:type="spellStart"/>
            <w:r w:rsidR="00964069">
              <w:rPr>
                <w:sz w:val="20"/>
                <w:szCs w:val="20"/>
              </w:rPr>
              <w:t>p</w:t>
            </w:r>
            <w:r w:rsidRPr="00353C54">
              <w:rPr>
                <w:sz w:val="20"/>
                <w:szCs w:val="20"/>
              </w:rPr>
              <w:t>rin</w:t>
            </w:r>
            <w:proofErr w:type="spellEnd"/>
            <w:r w:rsidRPr="00353C54">
              <w:rPr>
                <w:sz w:val="20"/>
                <w:szCs w:val="20"/>
              </w:rPr>
              <w:t xml:space="preserve"> care </w:t>
            </w:r>
            <w:proofErr w:type="spellStart"/>
            <w:r w:rsidRPr="00353C54">
              <w:rPr>
                <w:sz w:val="20"/>
                <w:szCs w:val="20"/>
              </w:rPr>
              <w:t>studentul</w:t>
            </w:r>
            <w:proofErr w:type="spellEnd"/>
            <w:r w:rsidRPr="00353C54">
              <w:rPr>
                <w:sz w:val="20"/>
                <w:szCs w:val="20"/>
              </w:rPr>
              <w:t xml:space="preserve"> </w:t>
            </w:r>
            <w:proofErr w:type="spellStart"/>
            <w:r w:rsidRPr="00353C54">
              <w:rPr>
                <w:sz w:val="20"/>
                <w:szCs w:val="20"/>
              </w:rPr>
              <w:t>demonstrează</w:t>
            </w:r>
            <w:proofErr w:type="spellEnd"/>
            <w:r w:rsidRPr="00353C54">
              <w:rPr>
                <w:sz w:val="20"/>
                <w:szCs w:val="20"/>
              </w:rPr>
              <w:t xml:space="preserve"> </w:t>
            </w:r>
            <w:proofErr w:type="spellStart"/>
            <w:r w:rsidRPr="00353C54">
              <w:rPr>
                <w:sz w:val="20"/>
                <w:szCs w:val="20"/>
              </w:rPr>
              <w:t>cunoștințe</w:t>
            </w:r>
            <w:proofErr w:type="spellEnd"/>
            <w:r w:rsidRPr="00353C54">
              <w:rPr>
                <w:sz w:val="20"/>
                <w:szCs w:val="20"/>
              </w:rPr>
              <w:t xml:space="preserve"> </w:t>
            </w:r>
            <w:proofErr w:type="spellStart"/>
            <w:r w:rsidRPr="00353C54">
              <w:rPr>
                <w:sz w:val="20"/>
                <w:szCs w:val="20"/>
              </w:rPr>
              <w:t>teoretice</w:t>
            </w:r>
            <w:proofErr w:type="spellEnd"/>
            <w:r w:rsidRPr="00353C54">
              <w:rPr>
                <w:sz w:val="20"/>
                <w:szCs w:val="20"/>
              </w:rPr>
              <w:t xml:space="preserve"> </w:t>
            </w:r>
            <w:proofErr w:type="spellStart"/>
            <w:r w:rsidRPr="00353C54">
              <w:rPr>
                <w:sz w:val="20"/>
                <w:szCs w:val="20"/>
              </w:rPr>
              <w:t>dobândite</w:t>
            </w:r>
            <w:proofErr w:type="spellEnd"/>
            <w:r w:rsidRPr="00353C54">
              <w:rPr>
                <w:sz w:val="20"/>
                <w:szCs w:val="20"/>
              </w:rPr>
              <w:t xml:space="preserve"> la curs precum </w:t>
            </w:r>
            <w:proofErr w:type="spellStart"/>
            <w:r w:rsidRPr="00353C54">
              <w:rPr>
                <w:sz w:val="20"/>
                <w:szCs w:val="20"/>
              </w:rPr>
              <w:t>și</w:t>
            </w:r>
            <w:proofErr w:type="spellEnd"/>
            <w:r w:rsidRPr="00353C54">
              <w:rPr>
                <w:sz w:val="20"/>
                <w:szCs w:val="20"/>
              </w:rPr>
              <w:t xml:space="preserve"> </w:t>
            </w:r>
            <w:proofErr w:type="spellStart"/>
            <w:r w:rsidRPr="00353C54">
              <w:rPr>
                <w:sz w:val="20"/>
                <w:szCs w:val="20"/>
              </w:rPr>
              <w:t>capacitatea</w:t>
            </w:r>
            <w:proofErr w:type="spellEnd"/>
            <w:r w:rsidRPr="00353C54">
              <w:rPr>
                <w:sz w:val="20"/>
                <w:szCs w:val="20"/>
              </w:rPr>
              <w:t xml:space="preserve"> a </w:t>
            </w:r>
            <w:proofErr w:type="spellStart"/>
            <w:r w:rsidRPr="00353C54">
              <w:rPr>
                <w:sz w:val="20"/>
                <w:szCs w:val="20"/>
              </w:rPr>
              <w:t>aplicarea</w:t>
            </w:r>
            <w:proofErr w:type="spellEnd"/>
            <w:r w:rsidRPr="00353C54">
              <w:rPr>
                <w:sz w:val="20"/>
                <w:szCs w:val="20"/>
              </w:rPr>
              <w:t xml:space="preserve"> a </w:t>
            </w:r>
            <w:proofErr w:type="spellStart"/>
            <w:r w:rsidRPr="00353C54">
              <w:rPr>
                <w:sz w:val="20"/>
                <w:szCs w:val="20"/>
              </w:rPr>
              <w:t>acestora</w:t>
            </w:r>
            <w:proofErr w:type="spellEnd"/>
            <w:r w:rsidRPr="00353C54">
              <w:rPr>
                <w:sz w:val="20"/>
                <w:szCs w:val="20"/>
              </w:rPr>
              <w:t xml:space="preserve"> </w:t>
            </w:r>
            <w:proofErr w:type="spellStart"/>
            <w:r w:rsidRPr="00353C54">
              <w:rPr>
                <w:sz w:val="20"/>
                <w:szCs w:val="20"/>
              </w:rPr>
              <w:t>în</w:t>
            </w:r>
            <w:proofErr w:type="spellEnd"/>
            <w:r w:rsidRPr="00353C54">
              <w:rPr>
                <w:sz w:val="20"/>
                <w:szCs w:val="20"/>
              </w:rPr>
              <w:t xml:space="preserve"> </w:t>
            </w:r>
            <w:proofErr w:type="spellStart"/>
            <w:r w:rsidRPr="00353C54">
              <w:rPr>
                <w:sz w:val="20"/>
                <w:szCs w:val="20"/>
              </w:rPr>
              <w:t>evaluarea</w:t>
            </w:r>
            <w:proofErr w:type="spellEnd"/>
            <w:r w:rsidRPr="00353C54">
              <w:rPr>
                <w:sz w:val="20"/>
                <w:szCs w:val="20"/>
              </w:rPr>
              <w:t xml:space="preserve"> </w:t>
            </w:r>
            <w:proofErr w:type="spellStart"/>
            <w:r w:rsidRPr="00353C54">
              <w:rPr>
                <w:sz w:val="20"/>
                <w:szCs w:val="20"/>
              </w:rPr>
              <w:t>unor</w:t>
            </w:r>
            <w:proofErr w:type="spellEnd"/>
            <w:r w:rsidRPr="00353C54">
              <w:rPr>
                <w:sz w:val="20"/>
                <w:szCs w:val="20"/>
              </w:rPr>
              <w:t xml:space="preserve"> </w:t>
            </w:r>
            <w:proofErr w:type="spellStart"/>
            <w:r w:rsidRPr="00353C54">
              <w:rPr>
                <w:sz w:val="20"/>
                <w:szCs w:val="20"/>
              </w:rPr>
              <w:t>cazuri</w:t>
            </w:r>
            <w:proofErr w:type="spellEnd"/>
            <w:r w:rsidRPr="00353C54">
              <w:rPr>
                <w:sz w:val="20"/>
                <w:szCs w:val="20"/>
              </w:rPr>
              <w:t xml:space="preserve"> concrete.</w:t>
            </w:r>
          </w:p>
        </w:tc>
        <w:tc>
          <w:tcPr>
            <w:tcW w:w="3600" w:type="dxa"/>
          </w:tcPr>
          <w:p w14:paraId="3AB4F75A" w14:textId="77777777" w:rsidR="00D63626" w:rsidRPr="00617542" w:rsidRDefault="00353C54" w:rsidP="00617542">
            <w:pPr>
              <w:spacing w:after="0" w:line="240" w:lineRule="auto"/>
              <w:ind w:left="-2"/>
              <w:jc w:val="both"/>
              <w:rPr>
                <w:sz w:val="20"/>
                <w:szCs w:val="20"/>
              </w:rPr>
            </w:pPr>
            <w:proofErr w:type="spellStart"/>
            <w:r>
              <w:rPr>
                <w:sz w:val="20"/>
                <w:szCs w:val="20"/>
              </w:rPr>
              <w:t>Prezentarea</w:t>
            </w:r>
            <w:proofErr w:type="spellEnd"/>
            <w:r>
              <w:rPr>
                <w:sz w:val="20"/>
                <w:szCs w:val="20"/>
              </w:rPr>
              <w:t xml:space="preserve"> </w:t>
            </w:r>
            <w:proofErr w:type="spellStart"/>
            <w:r>
              <w:rPr>
                <w:sz w:val="20"/>
                <w:szCs w:val="20"/>
              </w:rPr>
              <w:t>unui</w:t>
            </w:r>
            <w:proofErr w:type="spellEnd"/>
            <w:r>
              <w:rPr>
                <w:sz w:val="20"/>
                <w:szCs w:val="20"/>
              </w:rPr>
              <w:t xml:space="preserve"> </w:t>
            </w:r>
            <w:proofErr w:type="spellStart"/>
            <w:r>
              <w:rPr>
                <w:sz w:val="20"/>
                <w:szCs w:val="20"/>
              </w:rPr>
              <w:t>raport</w:t>
            </w:r>
            <w:proofErr w:type="spellEnd"/>
            <w:r>
              <w:rPr>
                <w:sz w:val="20"/>
                <w:szCs w:val="20"/>
              </w:rPr>
              <w:t xml:space="preserve"> de </w:t>
            </w:r>
            <w:proofErr w:type="spellStart"/>
            <w:r>
              <w:rPr>
                <w:sz w:val="20"/>
                <w:szCs w:val="20"/>
              </w:rPr>
              <w:t>cercetare</w:t>
            </w:r>
            <w:proofErr w:type="spellEnd"/>
            <w:r>
              <w:rPr>
                <w:sz w:val="20"/>
                <w:szCs w:val="20"/>
              </w:rPr>
              <w:t xml:space="preserve"> </w:t>
            </w:r>
            <w:proofErr w:type="spellStart"/>
            <w:r>
              <w:rPr>
                <w:sz w:val="20"/>
                <w:szCs w:val="20"/>
              </w:rPr>
              <w:t>propriu</w:t>
            </w:r>
            <w:proofErr w:type="spellEnd"/>
          </w:p>
        </w:tc>
        <w:tc>
          <w:tcPr>
            <w:tcW w:w="1440" w:type="dxa"/>
          </w:tcPr>
          <w:p w14:paraId="3AB4F75B" w14:textId="77777777" w:rsidR="00D63626" w:rsidRPr="00C2090F" w:rsidRDefault="00353C54" w:rsidP="00617542">
            <w:pPr>
              <w:spacing w:after="0" w:line="240" w:lineRule="auto"/>
              <w:rPr>
                <w:b/>
                <w:sz w:val="20"/>
                <w:szCs w:val="20"/>
              </w:rPr>
            </w:pPr>
            <w:r w:rsidRPr="00C2090F">
              <w:rPr>
                <w:b/>
                <w:sz w:val="20"/>
                <w:szCs w:val="20"/>
              </w:rPr>
              <w:t>60%</w:t>
            </w:r>
          </w:p>
        </w:tc>
      </w:tr>
      <w:tr w:rsidR="00D63626" w:rsidRPr="00617542" w14:paraId="3AB4F761" w14:textId="77777777" w:rsidTr="00821576">
        <w:trPr>
          <w:trHeight w:val="548"/>
          <w:jc w:val="center"/>
        </w:trPr>
        <w:tc>
          <w:tcPr>
            <w:tcW w:w="2088" w:type="dxa"/>
            <w:vAlign w:val="center"/>
          </w:tcPr>
          <w:p w14:paraId="3AB4F75D" w14:textId="77777777" w:rsidR="00D63626" w:rsidRPr="00617542" w:rsidRDefault="00D63626" w:rsidP="00617542">
            <w:pPr>
              <w:spacing w:after="0" w:line="240" w:lineRule="auto"/>
              <w:rPr>
                <w:sz w:val="20"/>
                <w:szCs w:val="20"/>
              </w:rPr>
            </w:pPr>
            <w:r w:rsidRPr="00617542">
              <w:rPr>
                <w:sz w:val="20"/>
                <w:szCs w:val="20"/>
              </w:rPr>
              <w:t>10.5 Seminar/</w:t>
            </w:r>
            <w:proofErr w:type="spellStart"/>
            <w:r w:rsidRPr="00617542">
              <w:rPr>
                <w:sz w:val="20"/>
                <w:szCs w:val="20"/>
              </w:rPr>
              <w:t>laborator</w:t>
            </w:r>
            <w:proofErr w:type="spellEnd"/>
          </w:p>
        </w:tc>
        <w:tc>
          <w:tcPr>
            <w:tcW w:w="2700" w:type="dxa"/>
            <w:shd w:val="clear" w:color="auto" w:fill="FFFFFF"/>
          </w:tcPr>
          <w:p w14:paraId="3AB4F75E" w14:textId="77777777" w:rsidR="00D63626" w:rsidRPr="00617542" w:rsidRDefault="00353C54" w:rsidP="00617542">
            <w:pPr>
              <w:spacing w:after="0" w:line="240" w:lineRule="auto"/>
              <w:rPr>
                <w:sz w:val="20"/>
                <w:szCs w:val="20"/>
              </w:rPr>
            </w:pPr>
            <w:proofErr w:type="spellStart"/>
            <w:r>
              <w:rPr>
                <w:sz w:val="20"/>
                <w:szCs w:val="20"/>
              </w:rPr>
              <w:t>Participare</w:t>
            </w:r>
            <w:proofErr w:type="spellEnd"/>
            <w:r>
              <w:rPr>
                <w:sz w:val="20"/>
                <w:szCs w:val="20"/>
              </w:rPr>
              <w:t xml:space="preserve"> </w:t>
            </w:r>
            <w:proofErr w:type="spellStart"/>
            <w:r>
              <w:rPr>
                <w:sz w:val="20"/>
                <w:szCs w:val="20"/>
              </w:rPr>
              <w:t>activă</w:t>
            </w:r>
            <w:proofErr w:type="spellEnd"/>
            <w:r>
              <w:rPr>
                <w:sz w:val="20"/>
                <w:szCs w:val="20"/>
              </w:rPr>
              <w:t xml:space="preserve"> la </w:t>
            </w:r>
            <w:proofErr w:type="spellStart"/>
            <w:r>
              <w:rPr>
                <w:sz w:val="20"/>
                <w:szCs w:val="20"/>
              </w:rPr>
              <w:t>discuții</w:t>
            </w:r>
            <w:proofErr w:type="spellEnd"/>
            <w:r>
              <w:rPr>
                <w:sz w:val="20"/>
                <w:szCs w:val="20"/>
              </w:rPr>
              <w:t xml:space="preserve"> pe </w:t>
            </w:r>
            <w:proofErr w:type="spellStart"/>
            <w:r>
              <w:rPr>
                <w:sz w:val="20"/>
                <w:szCs w:val="20"/>
              </w:rPr>
              <w:t>marginea</w:t>
            </w:r>
            <w:proofErr w:type="spellEnd"/>
            <w:r>
              <w:rPr>
                <w:sz w:val="20"/>
                <w:szCs w:val="20"/>
              </w:rPr>
              <w:t xml:space="preserve"> </w:t>
            </w:r>
            <w:proofErr w:type="spellStart"/>
            <w:r>
              <w:rPr>
                <w:sz w:val="20"/>
                <w:szCs w:val="20"/>
              </w:rPr>
              <w:t>cazusiticii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textelor</w:t>
            </w:r>
            <w:proofErr w:type="spellEnd"/>
            <w:r>
              <w:rPr>
                <w:sz w:val="20"/>
                <w:szCs w:val="20"/>
              </w:rPr>
              <w:t xml:space="preserve"> </w:t>
            </w:r>
            <w:proofErr w:type="spellStart"/>
            <w:r>
              <w:rPr>
                <w:sz w:val="20"/>
                <w:szCs w:val="20"/>
              </w:rPr>
              <w:t>propuse</w:t>
            </w:r>
            <w:proofErr w:type="spellEnd"/>
          </w:p>
        </w:tc>
        <w:tc>
          <w:tcPr>
            <w:tcW w:w="3600" w:type="dxa"/>
          </w:tcPr>
          <w:p w14:paraId="3AB4F75F" w14:textId="77777777" w:rsidR="00D63626" w:rsidRPr="00617542" w:rsidRDefault="00353C54" w:rsidP="00617542">
            <w:pPr>
              <w:spacing w:after="0" w:line="240" w:lineRule="auto"/>
              <w:ind w:left="-2"/>
              <w:rPr>
                <w:sz w:val="20"/>
                <w:szCs w:val="20"/>
              </w:rPr>
            </w:pPr>
            <w:proofErr w:type="spellStart"/>
            <w:r>
              <w:rPr>
                <w:sz w:val="20"/>
                <w:szCs w:val="20"/>
              </w:rPr>
              <w:t>Participarea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prezentare</w:t>
            </w:r>
            <w:proofErr w:type="spellEnd"/>
            <w:r>
              <w:rPr>
                <w:sz w:val="20"/>
                <w:szCs w:val="20"/>
              </w:rPr>
              <w:t xml:space="preserve"> de date </w:t>
            </w:r>
            <w:proofErr w:type="spellStart"/>
            <w:r>
              <w:rPr>
                <w:sz w:val="20"/>
                <w:szCs w:val="20"/>
              </w:rPr>
              <w:t>și</w:t>
            </w:r>
            <w:proofErr w:type="spellEnd"/>
            <w:r>
              <w:rPr>
                <w:sz w:val="20"/>
                <w:szCs w:val="20"/>
              </w:rPr>
              <w:t xml:space="preserve"> </w:t>
            </w:r>
            <w:proofErr w:type="spellStart"/>
            <w:r>
              <w:rPr>
                <w:sz w:val="20"/>
                <w:szCs w:val="20"/>
              </w:rPr>
              <w:t>materiale</w:t>
            </w:r>
            <w:proofErr w:type="spellEnd"/>
            <w:r>
              <w:rPr>
                <w:sz w:val="20"/>
                <w:szCs w:val="20"/>
              </w:rPr>
              <w:t xml:space="preserve"> </w:t>
            </w:r>
          </w:p>
        </w:tc>
        <w:tc>
          <w:tcPr>
            <w:tcW w:w="1440" w:type="dxa"/>
          </w:tcPr>
          <w:p w14:paraId="3AB4F760" w14:textId="77777777" w:rsidR="00D63626" w:rsidRPr="00C2090F" w:rsidRDefault="00353C54" w:rsidP="00617542">
            <w:pPr>
              <w:spacing w:after="0" w:line="240" w:lineRule="auto"/>
              <w:rPr>
                <w:b/>
                <w:sz w:val="20"/>
                <w:szCs w:val="20"/>
              </w:rPr>
            </w:pPr>
            <w:r w:rsidRPr="00C2090F">
              <w:rPr>
                <w:b/>
                <w:sz w:val="20"/>
                <w:szCs w:val="20"/>
              </w:rPr>
              <w:t>40%</w:t>
            </w:r>
          </w:p>
        </w:tc>
      </w:tr>
      <w:tr w:rsidR="00D63626" w:rsidRPr="00617542" w14:paraId="3AB4F763" w14:textId="77777777" w:rsidTr="00821576">
        <w:trPr>
          <w:trHeight w:val="170"/>
          <w:jc w:val="center"/>
        </w:trPr>
        <w:tc>
          <w:tcPr>
            <w:tcW w:w="9828" w:type="dxa"/>
            <w:gridSpan w:val="4"/>
          </w:tcPr>
          <w:p w14:paraId="3AB4F762" w14:textId="77777777" w:rsidR="00D63626" w:rsidRPr="00617542" w:rsidRDefault="00D63626" w:rsidP="00617542">
            <w:pPr>
              <w:spacing w:after="0" w:line="240" w:lineRule="auto"/>
              <w:rPr>
                <w:sz w:val="20"/>
                <w:szCs w:val="20"/>
              </w:rPr>
            </w:pPr>
            <w:r w:rsidRPr="00617542">
              <w:rPr>
                <w:sz w:val="20"/>
                <w:szCs w:val="20"/>
              </w:rPr>
              <w:t xml:space="preserve">10.6 Standard minim de </w:t>
            </w:r>
            <w:proofErr w:type="spellStart"/>
            <w:r w:rsidRPr="00617542">
              <w:rPr>
                <w:sz w:val="20"/>
                <w:szCs w:val="20"/>
              </w:rPr>
              <w:t>performanţă</w:t>
            </w:r>
            <w:proofErr w:type="spellEnd"/>
            <w:r w:rsidR="00353C54">
              <w:rPr>
                <w:sz w:val="20"/>
                <w:szCs w:val="20"/>
              </w:rPr>
              <w:t xml:space="preserve"> </w:t>
            </w:r>
          </w:p>
        </w:tc>
      </w:tr>
      <w:tr w:rsidR="00353C54" w:rsidRPr="00617542" w14:paraId="3AB4F766" w14:textId="77777777" w:rsidTr="00821576">
        <w:trPr>
          <w:trHeight w:val="471"/>
          <w:jc w:val="center"/>
        </w:trPr>
        <w:tc>
          <w:tcPr>
            <w:tcW w:w="9828" w:type="dxa"/>
            <w:gridSpan w:val="4"/>
          </w:tcPr>
          <w:p w14:paraId="3AB4F764" w14:textId="77777777" w:rsidR="00353C54" w:rsidRPr="00353C54" w:rsidRDefault="00353C54" w:rsidP="00353C54">
            <w:pPr>
              <w:numPr>
                <w:ilvl w:val="0"/>
                <w:numId w:val="10"/>
              </w:numPr>
              <w:spacing w:after="0" w:line="240" w:lineRule="auto"/>
              <w:rPr>
                <w:sz w:val="20"/>
                <w:szCs w:val="20"/>
              </w:rPr>
            </w:pPr>
            <w:proofErr w:type="spellStart"/>
            <w:r>
              <w:rPr>
                <w:rFonts w:cs="Calibri"/>
                <w:sz w:val="20"/>
                <w:szCs w:val="20"/>
              </w:rPr>
              <w:t>Obținerea</w:t>
            </w:r>
            <w:proofErr w:type="spellEnd"/>
            <w:r>
              <w:rPr>
                <w:rFonts w:cs="Calibri"/>
                <w:sz w:val="20"/>
                <w:szCs w:val="20"/>
              </w:rPr>
              <w:t xml:space="preserve"> </w:t>
            </w:r>
            <w:proofErr w:type="spellStart"/>
            <w:r>
              <w:rPr>
                <w:rFonts w:cs="Calibri"/>
                <w:sz w:val="20"/>
                <w:szCs w:val="20"/>
              </w:rPr>
              <w:t>unui</w:t>
            </w:r>
            <w:proofErr w:type="spellEnd"/>
            <w:r>
              <w:rPr>
                <w:rFonts w:cs="Calibri"/>
                <w:sz w:val="20"/>
                <w:szCs w:val="20"/>
              </w:rPr>
              <w:t xml:space="preserve"> minim de </w:t>
            </w:r>
            <w:r w:rsidRPr="00617542">
              <w:rPr>
                <w:rFonts w:cs="Calibri"/>
                <w:sz w:val="20"/>
                <w:szCs w:val="20"/>
              </w:rPr>
              <w:t xml:space="preserve">50% </w:t>
            </w:r>
            <w:r>
              <w:rPr>
                <w:rFonts w:cs="Calibri"/>
                <w:sz w:val="20"/>
                <w:szCs w:val="20"/>
              </w:rPr>
              <w:t xml:space="preserve">din </w:t>
            </w:r>
            <w:proofErr w:type="spellStart"/>
            <w:r>
              <w:rPr>
                <w:rFonts w:cs="Calibri"/>
                <w:sz w:val="20"/>
                <w:szCs w:val="20"/>
              </w:rPr>
              <w:t>punctajul</w:t>
            </w:r>
            <w:proofErr w:type="spellEnd"/>
            <w:r>
              <w:rPr>
                <w:rFonts w:cs="Calibri"/>
                <w:sz w:val="20"/>
                <w:szCs w:val="20"/>
              </w:rPr>
              <w:t xml:space="preserve"> </w:t>
            </w:r>
            <w:proofErr w:type="spellStart"/>
            <w:r>
              <w:rPr>
                <w:rFonts w:cs="Calibri"/>
                <w:sz w:val="20"/>
                <w:szCs w:val="20"/>
              </w:rPr>
              <w:t>posibil</w:t>
            </w:r>
            <w:proofErr w:type="spellEnd"/>
            <w:r>
              <w:rPr>
                <w:rFonts w:cs="Calibri"/>
                <w:sz w:val="20"/>
                <w:szCs w:val="20"/>
              </w:rPr>
              <w:t xml:space="preserve"> </w:t>
            </w:r>
            <w:proofErr w:type="spellStart"/>
            <w:r>
              <w:rPr>
                <w:rFonts w:cs="Calibri"/>
                <w:sz w:val="20"/>
                <w:szCs w:val="20"/>
              </w:rPr>
              <w:t>prin</w:t>
            </w:r>
            <w:proofErr w:type="spellEnd"/>
            <w:r>
              <w:rPr>
                <w:rFonts w:cs="Calibri"/>
                <w:sz w:val="20"/>
                <w:szCs w:val="20"/>
              </w:rPr>
              <w:t xml:space="preserve"> </w:t>
            </w:r>
            <w:proofErr w:type="spellStart"/>
            <w:r>
              <w:rPr>
                <w:rFonts w:cs="Calibri"/>
                <w:sz w:val="20"/>
                <w:szCs w:val="20"/>
              </w:rPr>
              <w:t>realizarea</w:t>
            </w:r>
            <w:proofErr w:type="spellEnd"/>
            <w:r>
              <w:rPr>
                <w:rFonts w:cs="Calibri"/>
                <w:sz w:val="20"/>
                <w:szCs w:val="20"/>
              </w:rPr>
              <w:t xml:space="preserve"> </w:t>
            </w:r>
            <w:proofErr w:type="spellStart"/>
            <w:r>
              <w:rPr>
                <w:rFonts w:cs="Calibri"/>
                <w:sz w:val="20"/>
                <w:szCs w:val="20"/>
              </w:rPr>
              <w:t>unei</w:t>
            </w:r>
            <w:proofErr w:type="spellEnd"/>
            <w:r>
              <w:rPr>
                <w:rFonts w:cs="Calibri"/>
                <w:sz w:val="20"/>
                <w:szCs w:val="20"/>
              </w:rPr>
              <w:t xml:space="preserve"> </w:t>
            </w:r>
            <w:proofErr w:type="spellStart"/>
            <w:r>
              <w:rPr>
                <w:rFonts w:cs="Calibri"/>
                <w:sz w:val="20"/>
                <w:szCs w:val="20"/>
              </w:rPr>
              <w:t>cercetări</w:t>
            </w:r>
            <w:proofErr w:type="spellEnd"/>
            <w:r>
              <w:rPr>
                <w:rFonts w:cs="Calibri"/>
                <w:sz w:val="20"/>
                <w:szCs w:val="20"/>
              </w:rPr>
              <w:t xml:space="preserve"> </w:t>
            </w:r>
            <w:proofErr w:type="spellStart"/>
            <w:r>
              <w:rPr>
                <w:rFonts w:cs="Calibri"/>
                <w:sz w:val="20"/>
                <w:szCs w:val="20"/>
              </w:rPr>
              <w:t>proprii</w:t>
            </w:r>
            <w:proofErr w:type="spellEnd"/>
            <w:r>
              <w:rPr>
                <w:rFonts w:cs="Calibri"/>
                <w:sz w:val="20"/>
                <w:szCs w:val="20"/>
              </w:rPr>
              <w:t xml:space="preserve"> </w:t>
            </w:r>
            <w:r w:rsidR="00964069">
              <w:rPr>
                <w:rFonts w:cs="Calibri"/>
                <w:sz w:val="20"/>
                <w:szCs w:val="20"/>
              </w:rPr>
              <w:t xml:space="preserve"> </w:t>
            </w:r>
            <w:proofErr w:type="spellStart"/>
            <w:r w:rsidR="00964069">
              <w:rPr>
                <w:rFonts w:cs="Calibri"/>
                <w:sz w:val="20"/>
                <w:szCs w:val="20"/>
              </w:rPr>
              <w:t>în</w:t>
            </w:r>
            <w:proofErr w:type="spellEnd"/>
            <w:r w:rsidR="00964069">
              <w:rPr>
                <w:rFonts w:cs="Calibri"/>
                <w:sz w:val="20"/>
                <w:szCs w:val="20"/>
              </w:rPr>
              <w:t xml:space="preserve"> </w:t>
            </w:r>
            <w:proofErr w:type="spellStart"/>
            <w:r w:rsidR="00964069">
              <w:rPr>
                <w:rFonts w:cs="Calibri"/>
                <w:sz w:val="20"/>
                <w:szCs w:val="20"/>
              </w:rPr>
              <w:t>mediul</w:t>
            </w:r>
            <w:proofErr w:type="spellEnd"/>
            <w:r w:rsidR="00964069">
              <w:rPr>
                <w:rFonts w:cs="Calibri"/>
                <w:sz w:val="20"/>
                <w:szCs w:val="20"/>
              </w:rPr>
              <w:t xml:space="preserve"> online</w:t>
            </w:r>
            <w:r>
              <w:rPr>
                <w:rFonts w:cs="Calibri"/>
                <w:sz w:val="20"/>
                <w:szCs w:val="20"/>
              </w:rPr>
              <w:t>(</w:t>
            </w:r>
            <w:proofErr w:type="spellStart"/>
            <w:r>
              <w:rPr>
                <w:rFonts w:cs="Calibri"/>
                <w:sz w:val="20"/>
                <w:szCs w:val="20"/>
              </w:rPr>
              <w:t>evaluare</w:t>
            </w:r>
            <w:proofErr w:type="spellEnd"/>
            <w:r>
              <w:rPr>
                <w:rFonts w:cs="Calibri"/>
                <w:sz w:val="20"/>
                <w:szCs w:val="20"/>
              </w:rPr>
              <w:t xml:space="preserve"> curs)</w:t>
            </w:r>
          </w:p>
          <w:p w14:paraId="3AB4F765" w14:textId="77777777" w:rsidR="00353C54" w:rsidRPr="00617542" w:rsidRDefault="00353C54" w:rsidP="00353C54">
            <w:pPr>
              <w:numPr>
                <w:ilvl w:val="0"/>
                <w:numId w:val="10"/>
              </w:numPr>
              <w:spacing w:after="0" w:line="240" w:lineRule="auto"/>
              <w:rPr>
                <w:sz w:val="20"/>
                <w:szCs w:val="20"/>
              </w:rPr>
            </w:pPr>
            <w:proofErr w:type="spellStart"/>
            <w:r>
              <w:rPr>
                <w:rFonts w:cs="Calibri"/>
                <w:sz w:val="20"/>
                <w:szCs w:val="20"/>
              </w:rPr>
              <w:t>Obținerea</w:t>
            </w:r>
            <w:proofErr w:type="spellEnd"/>
            <w:r>
              <w:rPr>
                <w:rFonts w:cs="Calibri"/>
                <w:sz w:val="20"/>
                <w:szCs w:val="20"/>
              </w:rPr>
              <w:t xml:space="preserve"> </w:t>
            </w:r>
            <w:proofErr w:type="spellStart"/>
            <w:r>
              <w:rPr>
                <w:rFonts w:cs="Calibri"/>
                <w:sz w:val="20"/>
                <w:szCs w:val="20"/>
              </w:rPr>
              <w:t>unui</w:t>
            </w:r>
            <w:proofErr w:type="spellEnd"/>
            <w:r>
              <w:rPr>
                <w:rFonts w:cs="Calibri"/>
                <w:sz w:val="20"/>
                <w:szCs w:val="20"/>
              </w:rPr>
              <w:t xml:space="preserve"> minim de 50% din </w:t>
            </w:r>
            <w:proofErr w:type="spellStart"/>
            <w:r>
              <w:rPr>
                <w:rFonts w:cs="Calibri"/>
                <w:sz w:val="20"/>
                <w:szCs w:val="20"/>
              </w:rPr>
              <w:t>punctajul</w:t>
            </w:r>
            <w:proofErr w:type="spellEnd"/>
            <w:r>
              <w:rPr>
                <w:rFonts w:cs="Calibri"/>
                <w:sz w:val="20"/>
                <w:szCs w:val="20"/>
              </w:rPr>
              <w:t xml:space="preserve"> total </w:t>
            </w:r>
            <w:proofErr w:type="spellStart"/>
            <w:r>
              <w:rPr>
                <w:rFonts w:cs="Calibri"/>
                <w:sz w:val="20"/>
                <w:szCs w:val="20"/>
              </w:rPr>
              <w:t>posibil</w:t>
            </w:r>
            <w:proofErr w:type="spellEnd"/>
            <w:r>
              <w:rPr>
                <w:rFonts w:cs="Calibri"/>
                <w:sz w:val="20"/>
                <w:szCs w:val="20"/>
              </w:rPr>
              <w:t xml:space="preserve"> (</w:t>
            </w:r>
            <w:proofErr w:type="spellStart"/>
            <w:r>
              <w:rPr>
                <w:rFonts w:cs="Calibri"/>
                <w:sz w:val="20"/>
                <w:szCs w:val="20"/>
              </w:rPr>
              <w:t>evaluare</w:t>
            </w:r>
            <w:proofErr w:type="spellEnd"/>
            <w:r>
              <w:rPr>
                <w:rFonts w:cs="Calibri"/>
                <w:sz w:val="20"/>
                <w:szCs w:val="20"/>
              </w:rPr>
              <w:t xml:space="preserve"> curs + seminar)</w:t>
            </w:r>
            <w:r w:rsidRPr="00617542">
              <w:rPr>
                <w:rFonts w:cs="Calibri"/>
                <w:sz w:val="20"/>
                <w:szCs w:val="20"/>
              </w:rPr>
              <w:t>.</w:t>
            </w:r>
          </w:p>
        </w:tc>
      </w:tr>
    </w:tbl>
    <w:p w14:paraId="3AB4F767" w14:textId="77777777" w:rsidR="00E77EF5" w:rsidRPr="00617542" w:rsidRDefault="00E77EF5" w:rsidP="00617542">
      <w:pPr>
        <w:widowControl w:val="0"/>
        <w:autoSpaceDE w:val="0"/>
        <w:autoSpaceDN w:val="0"/>
        <w:adjustRightInd w:val="0"/>
        <w:spacing w:after="0" w:line="240" w:lineRule="auto"/>
        <w:rPr>
          <w:sz w:val="20"/>
          <w:szCs w:val="20"/>
        </w:rPr>
      </w:pPr>
    </w:p>
    <w:p w14:paraId="3AB4F768" w14:textId="77777777" w:rsidR="004F2030" w:rsidRPr="00617542" w:rsidRDefault="00D63626" w:rsidP="00617542">
      <w:pPr>
        <w:widowControl w:val="0"/>
        <w:autoSpaceDE w:val="0"/>
        <w:autoSpaceDN w:val="0"/>
        <w:adjustRightInd w:val="0"/>
        <w:spacing w:after="0" w:line="240" w:lineRule="auto"/>
        <w:rPr>
          <w:sz w:val="20"/>
          <w:szCs w:val="20"/>
        </w:rPr>
      </w:pPr>
      <w:r w:rsidRPr="00617542">
        <w:rPr>
          <w:sz w:val="20"/>
          <w:szCs w:val="20"/>
        </w:rPr>
        <w:t xml:space="preserve">Data </w:t>
      </w:r>
      <w:proofErr w:type="spellStart"/>
      <w:r w:rsidRPr="00617542">
        <w:rPr>
          <w:sz w:val="20"/>
          <w:szCs w:val="20"/>
        </w:rPr>
        <w:t>complet</w:t>
      </w:r>
      <w:r w:rsidR="00FF3137">
        <w:rPr>
          <w:sz w:val="20"/>
          <w:szCs w:val="20"/>
        </w:rPr>
        <w:t>ă</w:t>
      </w:r>
      <w:r w:rsidRPr="00617542">
        <w:rPr>
          <w:sz w:val="20"/>
          <w:szCs w:val="20"/>
        </w:rPr>
        <w:t>rii</w:t>
      </w:r>
      <w:proofErr w:type="spellEnd"/>
      <w:r w:rsidRPr="00617542">
        <w:rPr>
          <w:sz w:val="20"/>
          <w:szCs w:val="20"/>
        </w:rPr>
        <w:tab/>
      </w:r>
      <w:r w:rsidRPr="00617542">
        <w:rPr>
          <w:sz w:val="20"/>
          <w:szCs w:val="20"/>
        </w:rPr>
        <w:tab/>
      </w:r>
      <w:r w:rsidRPr="00617542">
        <w:rPr>
          <w:sz w:val="20"/>
          <w:szCs w:val="20"/>
        </w:rPr>
        <w:tab/>
      </w:r>
      <w:proofErr w:type="spellStart"/>
      <w:r w:rsidRPr="00617542">
        <w:rPr>
          <w:sz w:val="20"/>
          <w:szCs w:val="20"/>
        </w:rPr>
        <w:t>Semn</w:t>
      </w:r>
      <w:r w:rsidR="00770BDF">
        <w:rPr>
          <w:sz w:val="20"/>
          <w:szCs w:val="20"/>
        </w:rPr>
        <w:t>ă</w:t>
      </w:r>
      <w:r w:rsidRPr="00617542">
        <w:rPr>
          <w:sz w:val="20"/>
          <w:szCs w:val="20"/>
        </w:rPr>
        <w:t>tura</w:t>
      </w:r>
      <w:proofErr w:type="spellEnd"/>
      <w:r w:rsidRPr="00617542">
        <w:rPr>
          <w:sz w:val="20"/>
          <w:szCs w:val="20"/>
        </w:rPr>
        <w:t xml:space="preserve"> titular curs</w:t>
      </w:r>
      <w:r w:rsidRPr="00617542">
        <w:rPr>
          <w:sz w:val="20"/>
          <w:szCs w:val="20"/>
        </w:rPr>
        <w:tab/>
      </w:r>
      <w:r w:rsidRPr="00617542">
        <w:rPr>
          <w:sz w:val="20"/>
          <w:szCs w:val="20"/>
        </w:rPr>
        <w:tab/>
      </w:r>
      <w:proofErr w:type="spellStart"/>
      <w:r w:rsidRPr="00617542">
        <w:rPr>
          <w:sz w:val="20"/>
          <w:szCs w:val="20"/>
        </w:rPr>
        <w:t>Semn</w:t>
      </w:r>
      <w:r w:rsidR="00770BDF">
        <w:rPr>
          <w:sz w:val="20"/>
          <w:szCs w:val="20"/>
        </w:rPr>
        <w:t>ă</w:t>
      </w:r>
      <w:r w:rsidRPr="00617542">
        <w:rPr>
          <w:sz w:val="20"/>
          <w:szCs w:val="20"/>
        </w:rPr>
        <w:t>tura</w:t>
      </w:r>
      <w:proofErr w:type="spellEnd"/>
      <w:r w:rsidRPr="00617542">
        <w:rPr>
          <w:sz w:val="20"/>
          <w:szCs w:val="20"/>
        </w:rPr>
        <w:t xml:space="preserve"> </w:t>
      </w:r>
      <w:proofErr w:type="spellStart"/>
      <w:r w:rsidRPr="00617542">
        <w:rPr>
          <w:sz w:val="20"/>
          <w:szCs w:val="20"/>
        </w:rPr>
        <w:t>titularului</w:t>
      </w:r>
      <w:proofErr w:type="spellEnd"/>
      <w:r w:rsidRPr="00617542">
        <w:rPr>
          <w:sz w:val="20"/>
          <w:szCs w:val="20"/>
        </w:rPr>
        <w:t xml:space="preserve"> de seminar</w:t>
      </w:r>
    </w:p>
    <w:p w14:paraId="3AB4F769" w14:textId="77777777" w:rsidR="00E14EB6" w:rsidRPr="00617542" w:rsidRDefault="00113B1E" w:rsidP="00617542">
      <w:pPr>
        <w:widowControl w:val="0"/>
        <w:autoSpaceDE w:val="0"/>
        <w:autoSpaceDN w:val="0"/>
        <w:adjustRightInd w:val="0"/>
        <w:spacing w:after="0" w:line="240" w:lineRule="auto"/>
        <w:rPr>
          <w:sz w:val="20"/>
          <w:szCs w:val="20"/>
        </w:rPr>
      </w:pPr>
      <w:r w:rsidRPr="00617542">
        <w:rPr>
          <w:sz w:val="20"/>
          <w:szCs w:val="20"/>
        </w:rPr>
        <w:t>01.10.201</w:t>
      </w:r>
      <w:r w:rsidR="00FF3137">
        <w:rPr>
          <w:sz w:val="20"/>
          <w:szCs w:val="20"/>
        </w:rPr>
        <w:t>8</w:t>
      </w:r>
    </w:p>
    <w:p w14:paraId="3AB4F76A" w14:textId="77777777" w:rsidR="00FF3137" w:rsidRDefault="007E5C70" w:rsidP="0086156B">
      <w:pPr>
        <w:widowControl w:val="0"/>
        <w:autoSpaceDE w:val="0"/>
        <w:autoSpaceDN w:val="0"/>
        <w:adjustRightInd w:val="0"/>
        <w:spacing w:after="0" w:line="240" w:lineRule="auto"/>
        <w:rPr>
          <w:rFonts w:cs="Calibri"/>
          <w:b/>
          <w:bCs/>
          <w:sz w:val="20"/>
          <w:szCs w:val="20"/>
        </w:rPr>
      </w:pPr>
      <w:r>
        <w:rPr>
          <w:noProof/>
          <w:sz w:val="20"/>
          <w:szCs w:val="20"/>
        </w:rPr>
        <mc:AlternateContent>
          <mc:Choice Requires="wps">
            <w:drawing>
              <wp:anchor distT="0" distB="0" distL="114300" distR="114300" simplePos="0" relativeHeight="251621376" behindDoc="1" locked="0" layoutInCell="0" allowOverlap="1" wp14:anchorId="3AB4F7E9" wp14:editId="3AB4F7EA">
                <wp:simplePos x="0" y="0"/>
                <wp:positionH relativeFrom="column">
                  <wp:posOffset>3060065</wp:posOffset>
                </wp:positionH>
                <wp:positionV relativeFrom="paragraph">
                  <wp:posOffset>-5033010</wp:posOffset>
                </wp:positionV>
                <wp:extent cx="13335" cy="12700"/>
                <wp:effectExtent l="2540" t="635" r="3175" b="0"/>
                <wp:wrapNone/>
                <wp:docPr id="7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C8D88" id="Rectangle 164" o:spid="_x0000_s1026" style="position:absolute;margin-left:240.95pt;margin-top:-396.3pt;width:1.05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mc:Fallback>
        </mc:AlternateContent>
      </w:r>
      <w:r>
        <w:rPr>
          <w:noProof/>
          <w:sz w:val="20"/>
          <w:szCs w:val="20"/>
        </w:rPr>
        <mc:AlternateContent>
          <mc:Choice Requires="wps">
            <w:drawing>
              <wp:anchor distT="0" distB="0" distL="114300" distR="114300" simplePos="0" relativeHeight="251622400" behindDoc="1" locked="0" layoutInCell="0" allowOverlap="1" wp14:anchorId="3AB4F7EB" wp14:editId="3AB4F7EC">
                <wp:simplePos x="0" y="0"/>
                <wp:positionH relativeFrom="column">
                  <wp:posOffset>4596765</wp:posOffset>
                </wp:positionH>
                <wp:positionV relativeFrom="paragraph">
                  <wp:posOffset>-5033010</wp:posOffset>
                </wp:positionV>
                <wp:extent cx="12700" cy="12700"/>
                <wp:effectExtent l="0" t="635" r="635" b="0"/>
                <wp:wrapNone/>
                <wp:docPr id="7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CDBE8" id="Rectangle 165" o:spid="_x0000_s1026" style="position:absolute;margin-left:361.95pt;margin-top:-396.3pt;width:1pt;height: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mc:Fallback>
        </mc:AlternateContent>
      </w:r>
      <w:r>
        <w:rPr>
          <w:noProof/>
          <w:sz w:val="20"/>
          <w:szCs w:val="20"/>
        </w:rPr>
        <mc:AlternateContent>
          <mc:Choice Requires="wps">
            <w:drawing>
              <wp:anchor distT="0" distB="0" distL="114300" distR="114300" simplePos="0" relativeHeight="251623424" behindDoc="1" locked="0" layoutInCell="0" allowOverlap="1" wp14:anchorId="3AB4F7ED" wp14:editId="3AB4F7EE">
                <wp:simplePos x="0" y="0"/>
                <wp:positionH relativeFrom="column">
                  <wp:posOffset>6133465</wp:posOffset>
                </wp:positionH>
                <wp:positionV relativeFrom="paragraph">
                  <wp:posOffset>-5033010</wp:posOffset>
                </wp:positionV>
                <wp:extent cx="12700" cy="12700"/>
                <wp:effectExtent l="0" t="635" r="0" b="0"/>
                <wp:wrapNone/>
                <wp:docPr id="7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75CFA" id="Rectangle 166" o:spid="_x0000_s1026" style="position:absolute;margin-left:482.95pt;margin-top:-396.3pt;width:1pt;height: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mc:Fallback>
        </mc:AlternateContent>
      </w:r>
      <w:r>
        <w:rPr>
          <w:noProof/>
          <w:sz w:val="20"/>
          <w:szCs w:val="20"/>
        </w:rPr>
        <mc:AlternateContent>
          <mc:Choice Requires="wps">
            <w:drawing>
              <wp:anchor distT="0" distB="0" distL="114300" distR="114300" simplePos="0" relativeHeight="251624448" behindDoc="1" locked="0" layoutInCell="0" allowOverlap="1" wp14:anchorId="3AB4F7EF" wp14:editId="3AB4F7F0">
                <wp:simplePos x="0" y="0"/>
                <wp:positionH relativeFrom="column">
                  <wp:posOffset>3060065</wp:posOffset>
                </wp:positionH>
                <wp:positionV relativeFrom="paragraph">
                  <wp:posOffset>-3207385</wp:posOffset>
                </wp:positionV>
                <wp:extent cx="13335" cy="13335"/>
                <wp:effectExtent l="2540" t="0" r="3175" b="0"/>
                <wp:wrapNone/>
                <wp:docPr id="6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4032A" id="Rectangle 167" o:spid="_x0000_s1026" style="position:absolute;margin-left:240.95pt;margin-top:-252.55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mc:Fallback>
        </mc:AlternateContent>
      </w:r>
      <w:r>
        <w:rPr>
          <w:noProof/>
          <w:sz w:val="20"/>
          <w:szCs w:val="20"/>
        </w:rPr>
        <mc:AlternateContent>
          <mc:Choice Requires="wps">
            <w:drawing>
              <wp:anchor distT="0" distB="0" distL="114300" distR="114300" simplePos="0" relativeHeight="251625472" behindDoc="1" locked="0" layoutInCell="0" allowOverlap="1" wp14:anchorId="3AB4F7F1" wp14:editId="3AB4F7F2">
                <wp:simplePos x="0" y="0"/>
                <wp:positionH relativeFrom="column">
                  <wp:posOffset>-635</wp:posOffset>
                </wp:positionH>
                <wp:positionV relativeFrom="paragraph">
                  <wp:posOffset>-2761615</wp:posOffset>
                </wp:positionV>
                <wp:extent cx="13335" cy="12700"/>
                <wp:effectExtent l="0" t="0" r="0" b="1270"/>
                <wp:wrapNone/>
                <wp:docPr id="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79C12" id="Rectangle 168" o:spid="_x0000_s1026" style="position:absolute;margin-left:-.05pt;margin-top:-217.45pt;width:1.05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mc:Fallback>
        </mc:AlternateContent>
      </w:r>
      <w:r>
        <w:rPr>
          <w:noProof/>
          <w:sz w:val="20"/>
          <w:szCs w:val="20"/>
        </w:rPr>
        <mc:AlternateContent>
          <mc:Choice Requires="wps">
            <w:drawing>
              <wp:anchor distT="0" distB="0" distL="114300" distR="114300" simplePos="0" relativeHeight="251626496" behindDoc="1" locked="0" layoutInCell="0" allowOverlap="1" wp14:anchorId="3AB4F7F3" wp14:editId="3AB4F7F4">
                <wp:simplePos x="0" y="0"/>
                <wp:positionH relativeFrom="column">
                  <wp:posOffset>4596765</wp:posOffset>
                </wp:positionH>
                <wp:positionV relativeFrom="paragraph">
                  <wp:posOffset>-3207385</wp:posOffset>
                </wp:positionV>
                <wp:extent cx="12700" cy="13335"/>
                <wp:effectExtent l="0" t="0" r="635" b="0"/>
                <wp:wrapNone/>
                <wp:docPr id="6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5623F" id="Rectangle 169" o:spid="_x0000_s1026" style="position:absolute;margin-left:361.95pt;margin-top:-252.55pt;width:1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mc:Fallback>
        </mc:AlternateContent>
      </w:r>
      <w:r>
        <w:rPr>
          <w:noProof/>
          <w:sz w:val="20"/>
          <w:szCs w:val="20"/>
        </w:rPr>
        <mc:AlternateContent>
          <mc:Choice Requires="wps">
            <w:drawing>
              <wp:anchor distT="0" distB="0" distL="114300" distR="114300" simplePos="0" relativeHeight="251627520" behindDoc="1" locked="0" layoutInCell="0" allowOverlap="1" wp14:anchorId="3AB4F7F5" wp14:editId="3AB4F7F6">
                <wp:simplePos x="0" y="0"/>
                <wp:positionH relativeFrom="column">
                  <wp:posOffset>3070860</wp:posOffset>
                </wp:positionH>
                <wp:positionV relativeFrom="paragraph">
                  <wp:posOffset>-2761615</wp:posOffset>
                </wp:positionV>
                <wp:extent cx="12700" cy="12700"/>
                <wp:effectExtent l="3810" t="0" r="2540" b="1270"/>
                <wp:wrapNone/>
                <wp:docPr id="6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35481" id="Rectangle 170" o:spid="_x0000_s1026" style="position:absolute;margin-left:241.8pt;margin-top:-217.45pt;width:1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28544" behindDoc="1" locked="0" layoutInCell="0" allowOverlap="1" wp14:anchorId="3AB4F7F7" wp14:editId="3AB4F7F8">
                <wp:simplePos x="0" y="0"/>
                <wp:positionH relativeFrom="column">
                  <wp:posOffset>6133465</wp:posOffset>
                </wp:positionH>
                <wp:positionV relativeFrom="paragraph">
                  <wp:posOffset>-3207385</wp:posOffset>
                </wp:positionV>
                <wp:extent cx="12700" cy="13335"/>
                <wp:effectExtent l="0" t="0" r="0" b="0"/>
                <wp:wrapNone/>
                <wp:docPr id="6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1C1BB" id="Rectangle 171" o:spid="_x0000_s1026" style="position:absolute;margin-left:482.95pt;margin-top:-252.55pt;width:1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mc:Fallback>
        </mc:AlternateContent>
      </w:r>
      <w:r>
        <w:rPr>
          <w:noProof/>
          <w:sz w:val="20"/>
          <w:szCs w:val="20"/>
        </w:rPr>
        <mc:AlternateContent>
          <mc:Choice Requires="wps">
            <w:drawing>
              <wp:anchor distT="0" distB="0" distL="114300" distR="114300" simplePos="0" relativeHeight="251629568" behindDoc="1" locked="0" layoutInCell="0" allowOverlap="1" wp14:anchorId="3AB4F7F9" wp14:editId="3AB4F7FA">
                <wp:simplePos x="0" y="0"/>
                <wp:positionH relativeFrom="column">
                  <wp:posOffset>4607560</wp:posOffset>
                </wp:positionH>
                <wp:positionV relativeFrom="paragraph">
                  <wp:posOffset>-2761615</wp:posOffset>
                </wp:positionV>
                <wp:extent cx="12700" cy="12700"/>
                <wp:effectExtent l="0" t="0" r="0" b="1270"/>
                <wp:wrapNone/>
                <wp:docPr id="6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B7768" id="Rectangle 172" o:spid="_x0000_s1026" style="position:absolute;margin-left:362.8pt;margin-top:-217.45pt;width:1pt;height: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30592" behindDoc="1" locked="0" layoutInCell="0" allowOverlap="1" wp14:anchorId="3AB4F7FB" wp14:editId="3AB4F7FC">
                <wp:simplePos x="0" y="0"/>
                <wp:positionH relativeFrom="column">
                  <wp:posOffset>-635</wp:posOffset>
                </wp:positionH>
                <wp:positionV relativeFrom="paragraph">
                  <wp:posOffset>-2304415</wp:posOffset>
                </wp:positionV>
                <wp:extent cx="13335" cy="12700"/>
                <wp:effectExtent l="0" t="0" r="0" b="1270"/>
                <wp:wrapNone/>
                <wp:docPr id="6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CC97A" id="Rectangle 173" o:spid="_x0000_s1026" style="position:absolute;margin-left:-.05pt;margin-top:-181.45pt;width:1.05pt;height: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31616" behindDoc="1" locked="0" layoutInCell="0" allowOverlap="1" wp14:anchorId="3AB4F7FD" wp14:editId="3AB4F7FE">
                <wp:simplePos x="0" y="0"/>
                <wp:positionH relativeFrom="column">
                  <wp:posOffset>4596765</wp:posOffset>
                </wp:positionH>
                <wp:positionV relativeFrom="paragraph">
                  <wp:posOffset>-2749550</wp:posOffset>
                </wp:positionV>
                <wp:extent cx="12700" cy="12700"/>
                <wp:effectExtent l="0" t="0" r="635" b="0"/>
                <wp:wrapNone/>
                <wp:docPr id="6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EB3B3" id="Rectangle 174" o:spid="_x0000_s1026" style="position:absolute;margin-left:361.95pt;margin-top:-216.5pt;width:1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mc:Fallback>
        </mc:AlternateContent>
      </w:r>
      <w:r>
        <w:rPr>
          <w:noProof/>
          <w:sz w:val="20"/>
          <w:szCs w:val="20"/>
        </w:rPr>
        <mc:AlternateContent>
          <mc:Choice Requires="wps">
            <w:drawing>
              <wp:anchor distT="0" distB="0" distL="114300" distR="114300" simplePos="0" relativeHeight="251632640" behindDoc="1" locked="0" layoutInCell="0" allowOverlap="1" wp14:anchorId="3AB4F7FF" wp14:editId="3AB4F800">
                <wp:simplePos x="0" y="0"/>
                <wp:positionH relativeFrom="column">
                  <wp:posOffset>3070860</wp:posOffset>
                </wp:positionH>
                <wp:positionV relativeFrom="paragraph">
                  <wp:posOffset>-2304415</wp:posOffset>
                </wp:positionV>
                <wp:extent cx="12700" cy="12700"/>
                <wp:effectExtent l="3810" t="0" r="2540" b="1270"/>
                <wp:wrapNone/>
                <wp:docPr id="6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D1535" id="Rectangle 175" o:spid="_x0000_s1026" style="position:absolute;margin-left:241.8pt;margin-top:-181.45pt;width:1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33664" behindDoc="1" locked="0" layoutInCell="0" allowOverlap="1" wp14:anchorId="3AB4F801" wp14:editId="3AB4F802">
                <wp:simplePos x="0" y="0"/>
                <wp:positionH relativeFrom="column">
                  <wp:posOffset>4607560</wp:posOffset>
                </wp:positionH>
                <wp:positionV relativeFrom="paragraph">
                  <wp:posOffset>-2304415</wp:posOffset>
                </wp:positionV>
                <wp:extent cx="12700" cy="12700"/>
                <wp:effectExtent l="0" t="0" r="0" b="1270"/>
                <wp:wrapNone/>
                <wp:docPr id="6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83D84" id="Rectangle 176" o:spid="_x0000_s1026" style="position:absolute;margin-left:362.8pt;margin-top:-181.45pt;width:1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mc:Fallback>
        </mc:AlternateContent>
      </w:r>
      <w:r>
        <w:rPr>
          <w:noProof/>
          <w:sz w:val="20"/>
          <w:szCs w:val="20"/>
        </w:rPr>
        <mc:AlternateContent>
          <mc:Choice Requires="wps">
            <w:drawing>
              <wp:anchor distT="0" distB="0" distL="114300" distR="114300" simplePos="0" relativeHeight="251634688" behindDoc="1" locked="0" layoutInCell="0" allowOverlap="1" wp14:anchorId="3AB4F803" wp14:editId="3AB4F804">
                <wp:simplePos x="0" y="0"/>
                <wp:positionH relativeFrom="column">
                  <wp:posOffset>-635</wp:posOffset>
                </wp:positionH>
                <wp:positionV relativeFrom="paragraph">
                  <wp:posOffset>-1849120</wp:posOffset>
                </wp:positionV>
                <wp:extent cx="13335" cy="13335"/>
                <wp:effectExtent l="0" t="3175" r="0" b="2540"/>
                <wp:wrapNone/>
                <wp:docPr id="5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48388" id="Rectangle 177" o:spid="_x0000_s1026" style="position:absolute;margin-left:-.05pt;margin-top:-145.6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mc:Fallback>
        </mc:AlternateContent>
      </w:r>
      <w:r>
        <w:rPr>
          <w:noProof/>
          <w:sz w:val="20"/>
          <w:szCs w:val="20"/>
        </w:rPr>
        <mc:AlternateContent>
          <mc:Choice Requires="wps">
            <w:drawing>
              <wp:anchor distT="0" distB="0" distL="114300" distR="114300" simplePos="0" relativeHeight="251635712" behindDoc="1" locked="0" layoutInCell="0" allowOverlap="1" wp14:anchorId="3AB4F805" wp14:editId="3AB4F806">
                <wp:simplePos x="0" y="0"/>
                <wp:positionH relativeFrom="column">
                  <wp:posOffset>4596765</wp:posOffset>
                </wp:positionH>
                <wp:positionV relativeFrom="paragraph">
                  <wp:posOffset>-2292350</wp:posOffset>
                </wp:positionV>
                <wp:extent cx="12700" cy="12700"/>
                <wp:effectExtent l="0" t="0" r="635" b="0"/>
                <wp:wrapNone/>
                <wp:docPr id="5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630CE" id="Rectangle 178" o:spid="_x0000_s1026" style="position:absolute;margin-left:361.95pt;margin-top:-180.5pt;width:1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mc:Fallback>
        </mc:AlternateContent>
      </w:r>
      <w:r>
        <w:rPr>
          <w:noProof/>
          <w:sz w:val="20"/>
          <w:szCs w:val="20"/>
        </w:rPr>
        <mc:AlternateContent>
          <mc:Choice Requires="wps">
            <w:drawing>
              <wp:anchor distT="0" distB="0" distL="114300" distR="114300" simplePos="0" relativeHeight="251636736" behindDoc="1" locked="0" layoutInCell="0" allowOverlap="1" wp14:anchorId="3AB4F807" wp14:editId="3AB4F808">
                <wp:simplePos x="0" y="0"/>
                <wp:positionH relativeFrom="column">
                  <wp:posOffset>3070860</wp:posOffset>
                </wp:positionH>
                <wp:positionV relativeFrom="paragraph">
                  <wp:posOffset>-1849120</wp:posOffset>
                </wp:positionV>
                <wp:extent cx="12700" cy="13335"/>
                <wp:effectExtent l="3810" t="3175" r="2540" b="2540"/>
                <wp:wrapNone/>
                <wp:docPr id="5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DCBA" id="Rectangle 179" o:spid="_x0000_s1026" style="position:absolute;margin-left:241.8pt;margin-top:-145.6pt;width:1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37760" behindDoc="1" locked="0" layoutInCell="0" allowOverlap="1" wp14:anchorId="3AB4F809" wp14:editId="3AB4F80A">
                <wp:simplePos x="0" y="0"/>
                <wp:positionH relativeFrom="column">
                  <wp:posOffset>4607560</wp:posOffset>
                </wp:positionH>
                <wp:positionV relativeFrom="paragraph">
                  <wp:posOffset>-1849120</wp:posOffset>
                </wp:positionV>
                <wp:extent cx="12700" cy="13335"/>
                <wp:effectExtent l="0" t="3175" r="0" b="2540"/>
                <wp:wrapNone/>
                <wp:docPr id="5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ACF3C" id="Rectangle 180" o:spid="_x0000_s1026" style="position:absolute;margin-left:362.8pt;margin-top:-145.6pt;width:1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38784" behindDoc="1" locked="0" layoutInCell="0" allowOverlap="1" wp14:anchorId="3AB4F80B" wp14:editId="3AB4F80C">
                <wp:simplePos x="0" y="0"/>
                <wp:positionH relativeFrom="column">
                  <wp:posOffset>-635</wp:posOffset>
                </wp:positionH>
                <wp:positionV relativeFrom="paragraph">
                  <wp:posOffset>-1391920</wp:posOffset>
                </wp:positionV>
                <wp:extent cx="13335" cy="13335"/>
                <wp:effectExtent l="0" t="3175" r="0" b="2540"/>
                <wp:wrapNone/>
                <wp:docPr id="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ADAC6" id="Rectangle 181" o:spid="_x0000_s1026" style="position:absolute;margin-left:-.05pt;margin-top:-109.6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mc:Fallback>
        </mc:AlternateContent>
      </w:r>
      <w:r>
        <w:rPr>
          <w:noProof/>
          <w:sz w:val="20"/>
          <w:szCs w:val="20"/>
        </w:rPr>
        <mc:AlternateContent>
          <mc:Choice Requires="wps">
            <w:drawing>
              <wp:anchor distT="0" distB="0" distL="114300" distR="114300" simplePos="0" relativeHeight="251639808" behindDoc="1" locked="0" layoutInCell="0" allowOverlap="1" wp14:anchorId="3AB4F80D" wp14:editId="3AB4F80E">
                <wp:simplePos x="0" y="0"/>
                <wp:positionH relativeFrom="column">
                  <wp:posOffset>4596765</wp:posOffset>
                </wp:positionH>
                <wp:positionV relativeFrom="paragraph">
                  <wp:posOffset>-1836420</wp:posOffset>
                </wp:positionV>
                <wp:extent cx="12700" cy="12700"/>
                <wp:effectExtent l="0" t="0" r="635" b="0"/>
                <wp:wrapNone/>
                <wp:docPr id="5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A7DCE" id="Rectangle 182" o:spid="_x0000_s1026" style="position:absolute;margin-left:361.95pt;margin-top:-144.6pt;width:1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mc:Fallback>
        </mc:AlternateContent>
      </w:r>
      <w:r>
        <w:rPr>
          <w:noProof/>
          <w:sz w:val="20"/>
          <w:szCs w:val="20"/>
        </w:rPr>
        <mc:AlternateContent>
          <mc:Choice Requires="wps">
            <w:drawing>
              <wp:anchor distT="0" distB="0" distL="114300" distR="114300" simplePos="0" relativeHeight="251640832" behindDoc="1" locked="0" layoutInCell="0" allowOverlap="1" wp14:anchorId="3AB4F80F" wp14:editId="3AB4F810">
                <wp:simplePos x="0" y="0"/>
                <wp:positionH relativeFrom="column">
                  <wp:posOffset>3070860</wp:posOffset>
                </wp:positionH>
                <wp:positionV relativeFrom="paragraph">
                  <wp:posOffset>-1391920</wp:posOffset>
                </wp:positionV>
                <wp:extent cx="12700" cy="13335"/>
                <wp:effectExtent l="3810" t="3175" r="2540" b="2540"/>
                <wp:wrapNone/>
                <wp:docPr id="5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6F9E9" id="Rectangle 183" o:spid="_x0000_s1026" style="position:absolute;margin-left:241.8pt;margin-top:-109.6pt;width:1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mc:Fallback>
        </mc:AlternateContent>
      </w:r>
      <w:r>
        <w:rPr>
          <w:noProof/>
          <w:sz w:val="20"/>
          <w:szCs w:val="20"/>
        </w:rPr>
        <mc:AlternateContent>
          <mc:Choice Requires="wps">
            <w:drawing>
              <wp:anchor distT="0" distB="0" distL="114300" distR="114300" simplePos="0" relativeHeight="251641856" behindDoc="1" locked="0" layoutInCell="0" allowOverlap="1" wp14:anchorId="3AB4F811" wp14:editId="3AB4F812">
                <wp:simplePos x="0" y="0"/>
                <wp:positionH relativeFrom="column">
                  <wp:posOffset>4607560</wp:posOffset>
                </wp:positionH>
                <wp:positionV relativeFrom="paragraph">
                  <wp:posOffset>-1391920</wp:posOffset>
                </wp:positionV>
                <wp:extent cx="12700" cy="13335"/>
                <wp:effectExtent l="0" t="3175" r="0" b="2540"/>
                <wp:wrapNone/>
                <wp:docPr id="5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2A9D" id="Rectangle 184" o:spid="_x0000_s1026" style="position:absolute;margin-left:362.8pt;margin-top:-109.6pt;width:1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42880" behindDoc="1" locked="0" layoutInCell="0" allowOverlap="1" wp14:anchorId="3AB4F813" wp14:editId="3AB4F814">
                <wp:simplePos x="0" y="0"/>
                <wp:positionH relativeFrom="column">
                  <wp:posOffset>3060065</wp:posOffset>
                </wp:positionH>
                <wp:positionV relativeFrom="paragraph">
                  <wp:posOffset>-1379220</wp:posOffset>
                </wp:positionV>
                <wp:extent cx="13335" cy="12700"/>
                <wp:effectExtent l="2540" t="0" r="3175" b="0"/>
                <wp:wrapNone/>
                <wp:docPr id="5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779E5" id="Rectangle 185" o:spid="_x0000_s1026" style="position:absolute;margin-left:240.95pt;margin-top:-108.6pt;width:1.05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mc:Fallback>
        </mc:AlternateContent>
      </w:r>
      <w:r>
        <w:rPr>
          <w:noProof/>
          <w:sz w:val="20"/>
          <w:szCs w:val="20"/>
        </w:rPr>
        <mc:AlternateContent>
          <mc:Choice Requires="wps">
            <w:drawing>
              <wp:anchor distT="0" distB="0" distL="114300" distR="114300" simplePos="0" relativeHeight="251643904" behindDoc="1" locked="0" layoutInCell="0" allowOverlap="1" wp14:anchorId="3AB4F815" wp14:editId="3AB4F816">
                <wp:simplePos x="0" y="0"/>
                <wp:positionH relativeFrom="column">
                  <wp:posOffset>-635</wp:posOffset>
                </wp:positionH>
                <wp:positionV relativeFrom="paragraph">
                  <wp:posOffset>-934085</wp:posOffset>
                </wp:positionV>
                <wp:extent cx="13335" cy="12700"/>
                <wp:effectExtent l="0" t="3810" r="0" b="2540"/>
                <wp:wrapNone/>
                <wp:docPr id="5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ACB4" id="Rectangle 186" o:spid="_x0000_s1026" style="position:absolute;margin-left:-.05pt;margin-top:-73.55pt;width:1.0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44928" behindDoc="1" locked="0" layoutInCell="0" allowOverlap="1" wp14:anchorId="3AB4F817" wp14:editId="3AB4F818">
                <wp:simplePos x="0" y="0"/>
                <wp:positionH relativeFrom="column">
                  <wp:posOffset>4596765</wp:posOffset>
                </wp:positionH>
                <wp:positionV relativeFrom="paragraph">
                  <wp:posOffset>-1379220</wp:posOffset>
                </wp:positionV>
                <wp:extent cx="12700" cy="12700"/>
                <wp:effectExtent l="0" t="0" r="635" b="0"/>
                <wp:wrapNone/>
                <wp:docPr id="4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63775" id="Rectangle 187" o:spid="_x0000_s1026" style="position:absolute;margin-left:361.95pt;margin-top:-108.6pt;width:1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mc:Fallback>
        </mc:AlternateContent>
      </w:r>
      <w:r>
        <w:rPr>
          <w:noProof/>
          <w:sz w:val="20"/>
          <w:szCs w:val="20"/>
        </w:rPr>
        <mc:AlternateContent>
          <mc:Choice Requires="wps">
            <w:drawing>
              <wp:anchor distT="0" distB="0" distL="114300" distR="114300" simplePos="0" relativeHeight="251645952" behindDoc="1" locked="0" layoutInCell="0" allowOverlap="1" wp14:anchorId="3AB4F819" wp14:editId="3AB4F81A">
                <wp:simplePos x="0" y="0"/>
                <wp:positionH relativeFrom="column">
                  <wp:posOffset>3070860</wp:posOffset>
                </wp:positionH>
                <wp:positionV relativeFrom="paragraph">
                  <wp:posOffset>-934085</wp:posOffset>
                </wp:positionV>
                <wp:extent cx="12700" cy="12700"/>
                <wp:effectExtent l="3810" t="3810" r="2540" b="2540"/>
                <wp:wrapNone/>
                <wp:docPr id="4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C1F48" id="Rectangle 188" o:spid="_x0000_s1026" style="position:absolute;margin-left:241.8pt;margin-top:-73.55pt;width:1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46976" behindDoc="1" locked="0" layoutInCell="0" allowOverlap="1" wp14:anchorId="3AB4F81B" wp14:editId="3AB4F81C">
                <wp:simplePos x="0" y="0"/>
                <wp:positionH relativeFrom="column">
                  <wp:posOffset>6133465</wp:posOffset>
                </wp:positionH>
                <wp:positionV relativeFrom="paragraph">
                  <wp:posOffset>-1379220</wp:posOffset>
                </wp:positionV>
                <wp:extent cx="12700" cy="12700"/>
                <wp:effectExtent l="0" t="0" r="0" b="0"/>
                <wp:wrapNone/>
                <wp:docPr id="4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D5849" id="Rectangle 189" o:spid="_x0000_s1026" style="position:absolute;margin-left:482.95pt;margin-top:-108.6pt;width:1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mc:Fallback>
        </mc:AlternateContent>
      </w:r>
      <w:r>
        <w:rPr>
          <w:noProof/>
          <w:sz w:val="20"/>
          <w:szCs w:val="20"/>
        </w:rPr>
        <mc:AlternateContent>
          <mc:Choice Requires="wps">
            <w:drawing>
              <wp:anchor distT="0" distB="0" distL="114300" distR="114300" simplePos="0" relativeHeight="251648000" behindDoc="1" locked="0" layoutInCell="0" allowOverlap="1" wp14:anchorId="3AB4F81D" wp14:editId="3AB4F81E">
                <wp:simplePos x="0" y="0"/>
                <wp:positionH relativeFrom="column">
                  <wp:posOffset>4607560</wp:posOffset>
                </wp:positionH>
                <wp:positionV relativeFrom="paragraph">
                  <wp:posOffset>-934085</wp:posOffset>
                </wp:positionV>
                <wp:extent cx="12700" cy="12700"/>
                <wp:effectExtent l="0" t="3810" r="0" b="2540"/>
                <wp:wrapNone/>
                <wp:docPr id="4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39D19" id="Rectangle 190" o:spid="_x0000_s1026" style="position:absolute;margin-left:362.8pt;margin-top:-73.55pt;width:1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49024" behindDoc="1" locked="0" layoutInCell="0" allowOverlap="1" wp14:anchorId="3AB4F81F" wp14:editId="3AB4F820">
                <wp:simplePos x="0" y="0"/>
                <wp:positionH relativeFrom="column">
                  <wp:posOffset>-635</wp:posOffset>
                </wp:positionH>
                <wp:positionV relativeFrom="paragraph">
                  <wp:posOffset>-478790</wp:posOffset>
                </wp:positionV>
                <wp:extent cx="13335" cy="13335"/>
                <wp:effectExtent l="0" t="1905" r="0" b="3810"/>
                <wp:wrapNone/>
                <wp:docPr id="4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E762" id="Rectangle 191" o:spid="_x0000_s1026" style="position:absolute;margin-left:-.05pt;margin-top:-37.7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mc:Fallback>
        </mc:AlternateContent>
      </w:r>
      <w:r>
        <w:rPr>
          <w:noProof/>
          <w:sz w:val="20"/>
          <w:szCs w:val="20"/>
        </w:rPr>
        <mc:AlternateContent>
          <mc:Choice Requires="wps">
            <w:drawing>
              <wp:anchor distT="0" distB="0" distL="114300" distR="114300" simplePos="0" relativeHeight="251650048" behindDoc="1" locked="0" layoutInCell="0" allowOverlap="1" wp14:anchorId="3AB4F821" wp14:editId="3AB4F822">
                <wp:simplePos x="0" y="0"/>
                <wp:positionH relativeFrom="column">
                  <wp:posOffset>4596765</wp:posOffset>
                </wp:positionH>
                <wp:positionV relativeFrom="paragraph">
                  <wp:posOffset>-922020</wp:posOffset>
                </wp:positionV>
                <wp:extent cx="12700" cy="12700"/>
                <wp:effectExtent l="0" t="0" r="635" b="0"/>
                <wp:wrapNone/>
                <wp:docPr id="4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F1769" id="Rectangle 192" o:spid="_x0000_s1026" style="position:absolute;margin-left:361.95pt;margin-top:-72.6pt;width:1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mc:Fallback>
        </mc:AlternateContent>
      </w:r>
      <w:r>
        <w:rPr>
          <w:noProof/>
          <w:sz w:val="20"/>
          <w:szCs w:val="20"/>
        </w:rPr>
        <mc:AlternateContent>
          <mc:Choice Requires="wps">
            <w:drawing>
              <wp:anchor distT="0" distB="0" distL="114300" distR="114300" simplePos="0" relativeHeight="251651072" behindDoc="1" locked="0" layoutInCell="0" allowOverlap="1" wp14:anchorId="3AB4F823" wp14:editId="3AB4F824">
                <wp:simplePos x="0" y="0"/>
                <wp:positionH relativeFrom="column">
                  <wp:posOffset>3070860</wp:posOffset>
                </wp:positionH>
                <wp:positionV relativeFrom="paragraph">
                  <wp:posOffset>-478790</wp:posOffset>
                </wp:positionV>
                <wp:extent cx="12700" cy="13335"/>
                <wp:effectExtent l="3810" t="1905" r="2540" b="3810"/>
                <wp:wrapNone/>
                <wp:docPr id="4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E9640" id="Rectangle 193" o:spid="_x0000_s1026" style="position:absolute;margin-left:241.8pt;margin-top:-37.7pt;width:1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mc:Fallback>
        </mc:AlternateContent>
      </w:r>
      <w:r>
        <w:rPr>
          <w:noProof/>
          <w:sz w:val="20"/>
          <w:szCs w:val="20"/>
        </w:rPr>
        <mc:AlternateContent>
          <mc:Choice Requires="wps">
            <w:drawing>
              <wp:anchor distT="0" distB="0" distL="114300" distR="114300" simplePos="0" relativeHeight="251652096" behindDoc="1" locked="0" layoutInCell="0" allowOverlap="1" wp14:anchorId="3AB4F825" wp14:editId="3AB4F826">
                <wp:simplePos x="0" y="0"/>
                <wp:positionH relativeFrom="column">
                  <wp:posOffset>4607560</wp:posOffset>
                </wp:positionH>
                <wp:positionV relativeFrom="paragraph">
                  <wp:posOffset>-478790</wp:posOffset>
                </wp:positionV>
                <wp:extent cx="12700" cy="13335"/>
                <wp:effectExtent l="0" t="1905" r="0" b="3810"/>
                <wp:wrapNone/>
                <wp:docPr id="4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9FB05" id="Rectangle 194" o:spid="_x0000_s1026" style="position:absolute;margin-left:362.8pt;margin-top:-37.7pt;width:1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mc:Fallback>
        </mc:AlternateContent>
      </w:r>
      <w:r>
        <w:rPr>
          <w:noProof/>
          <w:sz w:val="20"/>
          <w:szCs w:val="20"/>
        </w:rPr>
        <mc:AlternateContent>
          <mc:Choice Requires="wps">
            <w:drawing>
              <wp:anchor distT="0" distB="0" distL="114300" distR="114300" simplePos="0" relativeHeight="251653120" behindDoc="1" locked="0" layoutInCell="0" allowOverlap="1" wp14:anchorId="3AB4F827" wp14:editId="3AB4F828">
                <wp:simplePos x="0" y="0"/>
                <wp:positionH relativeFrom="column">
                  <wp:posOffset>-635</wp:posOffset>
                </wp:positionH>
                <wp:positionV relativeFrom="paragraph">
                  <wp:posOffset>-21590</wp:posOffset>
                </wp:positionV>
                <wp:extent cx="13335" cy="13335"/>
                <wp:effectExtent l="0" t="1905" r="0" b="3810"/>
                <wp:wrapNone/>
                <wp:docPr id="4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934D0" id="Rectangle 195" o:spid="_x0000_s1026" style="position:absolute;margin-left:-.05pt;margin-top:-1.7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mc:Fallback>
        </mc:AlternateContent>
      </w:r>
      <w:r>
        <w:rPr>
          <w:noProof/>
          <w:sz w:val="20"/>
          <w:szCs w:val="20"/>
        </w:rPr>
        <mc:AlternateContent>
          <mc:Choice Requires="wps">
            <w:drawing>
              <wp:anchor distT="0" distB="0" distL="114300" distR="114300" simplePos="0" relativeHeight="251654144" behindDoc="1" locked="0" layoutInCell="0" allowOverlap="1" wp14:anchorId="3AB4F829" wp14:editId="3AB4F82A">
                <wp:simplePos x="0" y="0"/>
                <wp:positionH relativeFrom="column">
                  <wp:posOffset>-5715</wp:posOffset>
                </wp:positionH>
                <wp:positionV relativeFrom="paragraph">
                  <wp:posOffset>-10795</wp:posOffset>
                </wp:positionV>
                <wp:extent cx="12065" cy="12700"/>
                <wp:effectExtent l="3810" t="3175" r="3175" b="3175"/>
                <wp:wrapNone/>
                <wp:docPr id="4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B0F6A" id="Rectangle 196" o:spid="_x0000_s1026" style="position:absolute;margin-left:-.45pt;margin-top:-.85pt;width:.9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mc:Fallback>
        </mc:AlternateContent>
      </w:r>
      <w:r>
        <w:rPr>
          <w:noProof/>
          <w:sz w:val="20"/>
          <w:szCs w:val="20"/>
        </w:rPr>
        <mc:AlternateContent>
          <mc:Choice Requires="wps">
            <w:drawing>
              <wp:anchor distT="0" distB="0" distL="114300" distR="114300" simplePos="0" relativeHeight="251655168" behindDoc="1" locked="0" layoutInCell="0" allowOverlap="1" wp14:anchorId="3AB4F82B" wp14:editId="3AB4F82C">
                <wp:simplePos x="0" y="0"/>
                <wp:positionH relativeFrom="column">
                  <wp:posOffset>4596765</wp:posOffset>
                </wp:positionH>
                <wp:positionV relativeFrom="paragraph">
                  <wp:posOffset>-466090</wp:posOffset>
                </wp:positionV>
                <wp:extent cx="12700" cy="12700"/>
                <wp:effectExtent l="0" t="0" r="635" b="1270"/>
                <wp:wrapNone/>
                <wp:docPr id="3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F539" id="Rectangle 197" o:spid="_x0000_s1026" style="position:absolute;margin-left:361.95pt;margin-top:-36.7pt;width:1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mc:Fallback>
        </mc:AlternateContent>
      </w:r>
      <w:r>
        <w:rPr>
          <w:noProof/>
          <w:sz w:val="20"/>
          <w:szCs w:val="20"/>
        </w:rPr>
        <mc:AlternateContent>
          <mc:Choice Requires="wps">
            <w:drawing>
              <wp:anchor distT="0" distB="0" distL="114300" distR="114300" simplePos="0" relativeHeight="251656192" behindDoc="1" locked="0" layoutInCell="0" allowOverlap="1" wp14:anchorId="3AB4F82D" wp14:editId="3AB4F82E">
                <wp:simplePos x="0" y="0"/>
                <wp:positionH relativeFrom="column">
                  <wp:posOffset>3070860</wp:posOffset>
                </wp:positionH>
                <wp:positionV relativeFrom="paragraph">
                  <wp:posOffset>-21590</wp:posOffset>
                </wp:positionV>
                <wp:extent cx="12700" cy="13335"/>
                <wp:effectExtent l="3810" t="1905" r="2540" b="3810"/>
                <wp:wrapNone/>
                <wp:docPr id="3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A0D58" id="Rectangle 198" o:spid="_x0000_s1026" style="position:absolute;margin-left:241.8pt;margin-top:-1.7pt;width: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57216" behindDoc="1" locked="0" layoutInCell="0" allowOverlap="1" wp14:anchorId="3AB4F82F" wp14:editId="3AB4F830">
                <wp:simplePos x="0" y="0"/>
                <wp:positionH relativeFrom="column">
                  <wp:posOffset>4607560</wp:posOffset>
                </wp:positionH>
                <wp:positionV relativeFrom="paragraph">
                  <wp:posOffset>-21590</wp:posOffset>
                </wp:positionV>
                <wp:extent cx="12700" cy="13335"/>
                <wp:effectExtent l="0" t="1905" r="0" b="3810"/>
                <wp:wrapNone/>
                <wp:docPr id="3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9A635" id="Rectangle 199" o:spid="_x0000_s1026" style="position:absolute;margin-left:362.8pt;margin-top:-1.7pt;width: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mc:Fallback>
        </mc:AlternateContent>
      </w:r>
      <w:r>
        <w:rPr>
          <w:noProof/>
          <w:sz w:val="20"/>
          <w:szCs w:val="20"/>
        </w:rPr>
        <mc:AlternateContent>
          <mc:Choice Requires="wps">
            <w:drawing>
              <wp:anchor distT="0" distB="0" distL="114300" distR="114300" simplePos="0" relativeHeight="251658240" behindDoc="1" locked="0" layoutInCell="0" allowOverlap="1" wp14:anchorId="3AB4F831" wp14:editId="3AB4F832">
                <wp:simplePos x="0" y="0"/>
                <wp:positionH relativeFrom="column">
                  <wp:posOffset>6137910</wp:posOffset>
                </wp:positionH>
                <wp:positionV relativeFrom="paragraph">
                  <wp:posOffset>-10795</wp:posOffset>
                </wp:positionV>
                <wp:extent cx="12700" cy="12700"/>
                <wp:effectExtent l="3810" t="3175" r="2540" b="3175"/>
                <wp:wrapNone/>
                <wp:docPr id="3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79FEE" id="Rectangle 200" o:spid="_x0000_s1026" style="position:absolute;margin-left:483.3pt;margin-top:-.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mc:Fallback>
        </mc:AlternateContent>
      </w:r>
    </w:p>
    <w:p w14:paraId="3AB4F76B" w14:textId="77777777" w:rsidR="00BF64CE" w:rsidRDefault="00BF64CE" w:rsidP="00617542">
      <w:pPr>
        <w:widowControl w:val="0"/>
        <w:autoSpaceDE w:val="0"/>
        <w:autoSpaceDN w:val="0"/>
        <w:adjustRightInd w:val="0"/>
        <w:spacing w:after="0" w:line="240" w:lineRule="auto"/>
        <w:ind w:left="3340"/>
        <w:rPr>
          <w:rFonts w:cs="Calibri"/>
          <w:b/>
          <w:bCs/>
          <w:sz w:val="20"/>
          <w:szCs w:val="20"/>
        </w:rPr>
      </w:pPr>
    </w:p>
    <w:p w14:paraId="3AB4F76C" w14:textId="77777777" w:rsidR="00BF64CE" w:rsidRDefault="00BF64CE" w:rsidP="00617542">
      <w:pPr>
        <w:widowControl w:val="0"/>
        <w:autoSpaceDE w:val="0"/>
        <w:autoSpaceDN w:val="0"/>
        <w:adjustRightInd w:val="0"/>
        <w:spacing w:after="0" w:line="240" w:lineRule="auto"/>
        <w:ind w:left="3340"/>
        <w:rPr>
          <w:rFonts w:cs="Calibri"/>
          <w:b/>
          <w:bCs/>
          <w:sz w:val="20"/>
          <w:szCs w:val="20"/>
        </w:rPr>
      </w:pPr>
    </w:p>
    <w:p w14:paraId="3AB4F76D" w14:textId="77777777" w:rsidR="00BF64CE" w:rsidRDefault="00BF64CE" w:rsidP="00617542">
      <w:pPr>
        <w:widowControl w:val="0"/>
        <w:autoSpaceDE w:val="0"/>
        <w:autoSpaceDN w:val="0"/>
        <w:adjustRightInd w:val="0"/>
        <w:spacing w:after="0" w:line="240" w:lineRule="auto"/>
        <w:ind w:left="3340"/>
        <w:rPr>
          <w:rFonts w:cs="Calibri"/>
          <w:b/>
          <w:bCs/>
          <w:sz w:val="20"/>
          <w:szCs w:val="20"/>
        </w:rPr>
      </w:pPr>
    </w:p>
    <w:p w14:paraId="3AB4F76E" w14:textId="77777777" w:rsidR="00BF64CE" w:rsidRDefault="00BF64CE" w:rsidP="00617542">
      <w:pPr>
        <w:widowControl w:val="0"/>
        <w:autoSpaceDE w:val="0"/>
        <w:autoSpaceDN w:val="0"/>
        <w:adjustRightInd w:val="0"/>
        <w:spacing w:after="0" w:line="240" w:lineRule="auto"/>
        <w:ind w:left="3340"/>
        <w:rPr>
          <w:rFonts w:cs="Calibri"/>
          <w:b/>
          <w:bCs/>
          <w:sz w:val="20"/>
          <w:szCs w:val="20"/>
        </w:rPr>
      </w:pPr>
    </w:p>
    <w:p w14:paraId="3AB4F76F" w14:textId="77777777" w:rsidR="00542E8B" w:rsidRPr="00617542" w:rsidRDefault="00542E8B" w:rsidP="00617542">
      <w:pPr>
        <w:widowControl w:val="0"/>
        <w:autoSpaceDE w:val="0"/>
        <w:autoSpaceDN w:val="0"/>
        <w:adjustRightInd w:val="0"/>
        <w:spacing w:after="0" w:line="240" w:lineRule="auto"/>
        <w:ind w:left="3340"/>
        <w:rPr>
          <w:sz w:val="20"/>
          <w:szCs w:val="20"/>
        </w:rPr>
      </w:pPr>
      <w:r w:rsidRPr="00617542">
        <w:rPr>
          <w:rFonts w:cs="Calibri"/>
          <w:b/>
          <w:bCs/>
          <w:sz w:val="20"/>
          <w:szCs w:val="20"/>
        </w:rPr>
        <w:t>ANEXĂ LA FIŞA DISCIPLINEI</w:t>
      </w:r>
    </w:p>
    <w:p w14:paraId="3AB4F770" w14:textId="77777777" w:rsidR="00542E8B" w:rsidRPr="00617542" w:rsidRDefault="00542E8B" w:rsidP="00617542">
      <w:pPr>
        <w:widowControl w:val="0"/>
        <w:autoSpaceDE w:val="0"/>
        <w:autoSpaceDN w:val="0"/>
        <w:adjustRightInd w:val="0"/>
        <w:spacing w:after="0" w:line="240" w:lineRule="auto"/>
        <w:rPr>
          <w:sz w:val="20"/>
          <w:szCs w:val="20"/>
        </w:rPr>
      </w:pPr>
    </w:p>
    <w:p w14:paraId="3AB4F771"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 xml:space="preserve">b. </w:t>
      </w:r>
      <w:proofErr w:type="spellStart"/>
      <w:r w:rsidRPr="00617542">
        <w:rPr>
          <w:rFonts w:cs="Calibri"/>
          <w:b/>
          <w:bCs/>
          <w:sz w:val="20"/>
          <w:szCs w:val="20"/>
        </w:rPr>
        <w:t>Evaluare</w:t>
      </w:r>
      <w:proofErr w:type="spellEnd"/>
      <w:r w:rsidRPr="00617542">
        <w:rPr>
          <w:rFonts w:cs="Calibri"/>
          <w:b/>
          <w:bCs/>
          <w:sz w:val="20"/>
          <w:szCs w:val="20"/>
        </w:rPr>
        <w:t xml:space="preserve"> – </w:t>
      </w:r>
      <w:proofErr w:type="spellStart"/>
      <w:r w:rsidRPr="00617542">
        <w:rPr>
          <w:rFonts w:cs="Calibri"/>
          <w:b/>
          <w:bCs/>
          <w:sz w:val="20"/>
          <w:szCs w:val="20"/>
        </w:rPr>
        <w:t>mărire</w:t>
      </w:r>
      <w:proofErr w:type="spellEnd"/>
      <w:r w:rsidRPr="00617542">
        <w:rPr>
          <w:rFonts w:cs="Calibri"/>
          <w:b/>
          <w:bCs/>
          <w:sz w:val="20"/>
          <w:szCs w:val="20"/>
        </w:rPr>
        <w:t xml:space="preserve"> de </w:t>
      </w:r>
      <w:proofErr w:type="spellStart"/>
      <w:r w:rsidRPr="00617542">
        <w:rPr>
          <w:rFonts w:cs="Calibri"/>
          <w:b/>
          <w:bCs/>
          <w:sz w:val="20"/>
          <w:szCs w:val="20"/>
        </w:rPr>
        <w:t>notă</w:t>
      </w:r>
      <w:proofErr w:type="spellEnd"/>
    </w:p>
    <w:p w14:paraId="3AB4F772" w14:textId="77777777" w:rsidR="00542E8B" w:rsidRPr="00617542" w:rsidRDefault="007E5C70" w:rsidP="00617542">
      <w:pPr>
        <w:widowControl w:val="0"/>
        <w:autoSpaceDE w:val="0"/>
        <w:autoSpaceDN w:val="0"/>
        <w:adjustRightInd w:val="0"/>
        <w:spacing w:after="0" w:line="240" w:lineRule="auto"/>
        <w:rPr>
          <w:sz w:val="20"/>
          <w:szCs w:val="20"/>
        </w:rPr>
      </w:pPr>
      <w:r>
        <w:rPr>
          <w:noProof/>
          <w:sz w:val="20"/>
          <w:szCs w:val="20"/>
        </w:rPr>
        <mc:AlternateContent>
          <mc:Choice Requires="wps">
            <w:drawing>
              <wp:anchor distT="0" distB="0" distL="114300" distR="114300" simplePos="0" relativeHeight="251669504" behindDoc="1" locked="0" layoutInCell="0" allowOverlap="1" wp14:anchorId="3AB4F833" wp14:editId="3AB4F834">
                <wp:simplePos x="0" y="0"/>
                <wp:positionH relativeFrom="column">
                  <wp:posOffset>-5715</wp:posOffset>
                </wp:positionH>
                <wp:positionV relativeFrom="paragraph">
                  <wp:posOffset>188595</wp:posOffset>
                </wp:positionV>
                <wp:extent cx="12065" cy="29210"/>
                <wp:effectExtent l="3810" t="0" r="3175" b="635"/>
                <wp:wrapNone/>
                <wp:docPr id="2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4595" id="Rectangle 235" o:spid="_x0000_s1026" style="position:absolute;margin-left:-.45pt;margin-top:14.85pt;width:.95pt;height: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sNwMmfwIAAPsE&#10;AAAOAAAAAAAAAAAAAAAAAC4CAABkcnMvZTJvRG9jLnhtbFBLAQItABQABgAIAAAAIQBP2sJs2wAA&#10;AAUBAAAPAAAAAAAAAAAAAAAAANkEAABkcnMvZG93bnJldi54bWxQSwUGAAAAAAQABADzAAAA4QUA&#10;AAAA&#10;" o:allowincell="f" fillcolor="#d4d0c8" stroked="f"/>
            </w:pict>
          </mc:Fallback>
        </mc:AlternateContent>
      </w:r>
      <w:r>
        <w:rPr>
          <w:noProof/>
          <w:sz w:val="20"/>
          <w:szCs w:val="20"/>
        </w:rPr>
        <mc:AlternateContent>
          <mc:Choice Requires="wps">
            <w:drawing>
              <wp:anchor distT="0" distB="0" distL="114300" distR="114300" simplePos="0" relativeHeight="251670528" behindDoc="1" locked="0" layoutInCell="0" allowOverlap="1" wp14:anchorId="3AB4F835" wp14:editId="3AB4F836">
                <wp:simplePos x="0" y="0"/>
                <wp:positionH relativeFrom="column">
                  <wp:posOffset>6137910</wp:posOffset>
                </wp:positionH>
                <wp:positionV relativeFrom="paragraph">
                  <wp:posOffset>188595</wp:posOffset>
                </wp:positionV>
                <wp:extent cx="12700" cy="29210"/>
                <wp:effectExtent l="3810" t="0" r="2540" b="635"/>
                <wp:wrapNone/>
                <wp:docPr id="2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F37D" id="Rectangle 236" o:spid="_x0000_s1026" style="position:absolute;margin-left:483.3pt;margin-top:14.85pt;width:1pt;height: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efA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" o:allowincell="f" fillcolor="gray" stroked="f"/>
            </w:pict>
          </mc:Fallback>
        </mc:AlternateContent>
      </w:r>
      <w:r>
        <w:rPr>
          <w:noProof/>
          <w:sz w:val="20"/>
          <w:szCs w:val="20"/>
        </w:rPr>
        <mc:AlternateContent>
          <mc:Choice Requires="wps">
            <w:drawing>
              <wp:anchor distT="0" distB="0" distL="114300" distR="114300" simplePos="0" relativeHeight="251671552" behindDoc="1" locked="0" layoutInCell="0" allowOverlap="1" wp14:anchorId="3AB4F837" wp14:editId="3AB4F838">
                <wp:simplePos x="0" y="0"/>
                <wp:positionH relativeFrom="column">
                  <wp:posOffset>6137910</wp:posOffset>
                </wp:positionH>
                <wp:positionV relativeFrom="paragraph">
                  <wp:posOffset>186690</wp:posOffset>
                </wp:positionV>
                <wp:extent cx="12700" cy="12700"/>
                <wp:effectExtent l="3810" t="0" r="2540" b="0"/>
                <wp:wrapNone/>
                <wp:docPr id="2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3E667" id="Rectangle 237" o:spid="_x0000_s1026" style="position:absolute;margin-left:483.3pt;margin-top:14.7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vew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" o:allowincell="f" fillcolor="#d4d0c8" stroked="f"/>
            </w:pict>
          </mc:Fallback>
        </mc:AlternateContent>
      </w:r>
    </w:p>
    <w:tbl>
      <w:tblPr>
        <w:tblW w:w="97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2418"/>
        <w:gridCol w:w="1798"/>
        <w:gridCol w:w="619"/>
        <w:gridCol w:w="2433"/>
      </w:tblGrid>
      <w:tr w:rsidR="00C2090F" w:rsidRPr="00617542" w14:paraId="3AB4F777" w14:textId="77777777" w:rsidTr="00C2090F">
        <w:trPr>
          <w:trHeight w:val="300"/>
        </w:trPr>
        <w:tc>
          <w:tcPr>
            <w:tcW w:w="2447" w:type="dxa"/>
            <w:vAlign w:val="bottom"/>
          </w:tcPr>
          <w:p w14:paraId="3AB4F773" w14:textId="77777777" w:rsidR="00C2090F" w:rsidRPr="00617542" w:rsidRDefault="00C2090F" w:rsidP="00617542">
            <w:pPr>
              <w:widowControl w:val="0"/>
              <w:autoSpaceDE w:val="0"/>
              <w:autoSpaceDN w:val="0"/>
              <w:adjustRightInd w:val="0"/>
              <w:spacing w:after="0" w:line="240" w:lineRule="auto"/>
              <w:ind w:left="720"/>
              <w:rPr>
                <w:sz w:val="20"/>
                <w:szCs w:val="20"/>
              </w:rPr>
            </w:pPr>
            <w:r w:rsidRPr="00617542">
              <w:rPr>
                <w:rFonts w:cs="Calibri"/>
                <w:sz w:val="20"/>
                <w:szCs w:val="20"/>
              </w:rPr>
              <w:t xml:space="preserve">Tip </w:t>
            </w:r>
            <w:proofErr w:type="spellStart"/>
            <w:r w:rsidRPr="00617542">
              <w:rPr>
                <w:rFonts w:cs="Calibri"/>
                <w:sz w:val="20"/>
                <w:szCs w:val="20"/>
              </w:rPr>
              <w:t>activitate</w:t>
            </w:r>
            <w:proofErr w:type="spellEnd"/>
          </w:p>
        </w:tc>
        <w:tc>
          <w:tcPr>
            <w:tcW w:w="2418" w:type="dxa"/>
            <w:vAlign w:val="bottom"/>
          </w:tcPr>
          <w:p w14:paraId="3AB4F774" w14:textId="77777777" w:rsidR="00C2090F" w:rsidRPr="00617542" w:rsidRDefault="00C2090F" w:rsidP="00617542">
            <w:pPr>
              <w:widowControl w:val="0"/>
              <w:autoSpaceDE w:val="0"/>
              <w:autoSpaceDN w:val="0"/>
              <w:adjustRightInd w:val="0"/>
              <w:spacing w:after="0" w:line="240" w:lineRule="auto"/>
              <w:ind w:left="300"/>
              <w:rPr>
                <w:sz w:val="20"/>
                <w:szCs w:val="20"/>
              </w:rPr>
            </w:pPr>
            <w:r w:rsidRPr="00617542">
              <w:rPr>
                <w:rFonts w:cs="Calibri"/>
                <w:sz w:val="20"/>
                <w:szCs w:val="20"/>
              </w:rPr>
              <w:t xml:space="preserve">10.1 </w:t>
            </w:r>
            <w:proofErr w:type="spellStart"/>
            <w:r w:rsidRPr="00617542">
              <w:rPr>
                <w:rFonts w:cs="Calibri"/>
                <w:sz w:val="20"/>
                <w:szCs w:val="20"/>
              </w:rPr>
              <w:t>Criterii</w:t>
            </w:r>
            <w:proofErr w:type="spellEnd"/>
            <w:r w:rsidRPr="00617542">
              <w:rPr>
                <w:rFonts w:cs="Calibri"/>
                <w:sz w:val="20"/>
                <w:szCs w:val="20"/>
              </w:rPr>
              <w:t xml:space="preserve"> de </w:t>
            </w:r>
            <w:proofErr w:type="spellStart"/>
            <w:r w:rsidRPr="00617542">
              <w:rPr>
                <w:rFonts w:cs="Calibri"/>
                <w:sz w:val="20"/>
                <w:szCs w:val="20"/>
              </w:rPr>
              <w:t>evaluare</w:t>
            </w:r>
            <w:proofErr w:type="spellEnd"/>
          </w:p>
        </w:tc>
        <w:tc>
          <w:tcPr>
            <w:tcW w:w="2417" w:type="dxa"/>
            <w:gridSpan w:val="2"/>
            <w:vAlign w:val="bottom"/>
          </w:tcPr>
          <w:p w14:paraId="3AB4F775" w14:textId="77777777" w:rsidR="00C2090F" w:rsidRPr="00617542" w:rsidRDefault="00C2090F"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 xml:space="preserve">10.2 </w:t>
            </w:r>
            <w:proofErr w:type="spellStart"/>
            <w:r w:rsidRPr="00617542">
              <w:rPr>
                <w:rFonts w:cs="Calibri"/>
                <w:w w:val="99"/>
                <w:sz w:val="20"/>
                <w:szCs w:val="20"/>
              </w:rPr>
              <w:t>Metode</w:t>
            </w:r>
            <w:proofErr w:type="spellEnd"/>
            <w:r w:rsidRPr="00617542">
              <w:rPr>
                <w:rFonts w:cs="Calibri"/>
                <w:w w:val="99"/>
                <w:sz w:val="20"/>
                <w:szCs w:val="20"/>
              </w:rPr>
              <w:t xml:space="preserve"> de </w:t>
            </w:r>
            <w:proofErr w:type="spellStart"/>
            <w:r w:rsidRPr="00617542">
              <w:rPr>
                <w:rFonts w:cs="Calibri"/>
                <w:w w:val="99"/>
                <w:sz w:val="20"/>
                <w:szCs w:val="20"/>
              </w:rPr>
              <w:t>evaluare</w:t>
            </w:r>
            <w:proofErr w:type="spellEnd"/>
          </w:p>
        </w:tc>
        <w:tc>
          <w:tcPr>
            <w:tcW w:w="2433" w:type="dxa"/>
            <w:vAlign w:val="bottom"/>
          </w:tcPr>
          <w:p w14:paraId="3AB4F776" w14:textId="77777777" w:rsidR="00C2090F" w:rsidRPr="00617542" w:rsidRDefault="00C2090F"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 xml:space="preserve">10.3 </w:t>
            </w:r>
            <w:proofErr w:type="spellStart"/>
            <w:r w:rsidRPr="00617542">
              <w:rPr>
                <w:rFonts w:cs="Calibri"/>
                <w:sz w:val="20"/>
                <w:szCs w:val="20"/>
              </w:rPr>
              <w:t>Pondere</w:t>
            </w:r>
            <w:proofErr w:type="spellEnd"/>
            <w:r w:rsidRPr="00617542">
              <w:rPr>
                <w:rFonts w:cs="Calibri"/>
                <w:sz w:val="20"/>
                <w:szCs w:val="20"/>
              </w:rPr>
              <w:t xml:space="preserve"> din nota </w:t>
            </w:r>
            <w:proofErr w:type="spellStart"/>
            <w:r w:rsidRPr="00617542">
              <w:rPr>
                <w:rFonts w:cs="Calibri"/>
                <w:sz w:val="20"/>
                <w:szCs w:val="20"/>
              </w:rPr>
              <w:t>finală</w:t>
            </w:r>
            <w:proofErr w:type="spellEnd"/>
          </w:p>
        </w:tc>
      </w:tr>
      <w:tr w:rsidR="00C2090F" w:rsidRPr="00617542" w14:paraId="3AB4F77C" w14:textId="77777777" w:rsidTr="00C2090F">
        <w:trPr>
          <w:trHeight w:val="263"/>
        </w:trPr>
        <w:tc>
          <w:tcPr>
            <w:tcW w:w="2447" w:type="dxa"/>
            <w:vMerge w:val="restart"/>
          </w:tcPr>
          <w:p w14:paraId="3AB4F778" w14:textId="77777777" w:rsidR="00C2090F" w:rsidRPr="00617542" w:rsidRDefault="00C2090F" w:rsidP="00353C54">
            <w:pPr>
              <w:widowControl w:val="0"/>
              <w:autoSpaceDE w:val="0"/>
              <w:autoSpaceDN w:val="0"/>
              <w:adjustRightInd w:val="0"/>
              <w:spacing w:after="0" w:line="240" w:lineRule="auto"/>
              <w:ind w:left="20"/>
              <w:rPr>
                <w:sz w:val="20"/>
                <w:szCs w:val="20"/>
              </w:rPr>
            </w:pPr>
            <w:r w:rsidRPr="00617542">
              <w:rPr>
                <w:rFonts w:cs="Calibri"/>
                <w:sz w:val="20"/>
                <w:szCs w:val="20"/>
              </w:rPr>
              <w:t>10.4 Curs</w:t>
            </w:r>
          </w:p>
        </w:tc>
        <w:tc>
          <w:tcPr>
            <w:tcW w:w="2418" w:type="dxa"/>
            <w:vMerge w:val="restart"/>
          </w:tcPr>
          <w:p w14:paraId="3AB4F779" w14:textId="77777777" w:rsidR="00C2090F" w:rsidRPr="00353C54" w:rsidRDefault="00C2090F" w:rsidP="00FF3137">
            <w:pPr>
              <w:spacing w:after="0" w:line="240" w:lineRule="auto"/>
              <w:rPr>
                <w:sz w:val="20"/>
                <w:szCs w:val="20"/>
              </w:rPr>
            </w:pPr>
            <w:proofErr w:type="spellStart"/>
            <w:r w:rsidRPr="00353C54">
              <w:rPr>
                <w:sz w:val="20"/>
                <w:szCs w:val="20"/>
              </w:rPr>
              <w:t>Realiza</w:t>
            </w:r>
            <w:r>
              <w:rPr>
                <w:sz w:val="20"/>
                <w:szCs w:val="20"/>
              </w:rPr>
              <w:t>rea</w:t>
            </w:r>
            <w:proofErr w:type="spellEnd"/>
            <w:r>
              <w:rPr>
                <w:sz w:val="20"/>
                <w:szCs w:val="20"/>
              </w:rPr>
              <w:t xml:space="preserve"> </w:t>
            </w:r>
            <w:proofErr w:type="spellStart"/>
            <w:r>
              <w:rPr>
                <w:sz w:val="20"/>
                <w:szCs w:val="20"/>
              </w:rPr>
              <w:t>unei</w:t>
            </w:r>
            <w:proofErr w:type="spellEnd"/>
            <w:r>
              <w:rPr>
                <w:sz w:val="20"/>
                <w:szCs w:val="20"/>
              </w:rPr>
              <w:t xml:space="preserve"> </w:t>
            </w:r>
            <w:proofErr w:type="spellStart"/>
            <w:r>
              <w:rPr>
                <w:sz w:val="20"/>
                <w:szCs w:val="20"/>
              </w:rPr>
              <w:t>cercetări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mediul</w:t>
            </w:r>
            <w:proofErr w:type="spellEnd"/>
            <w:r>
              <w:rPr>
                <w:sz w:val="20"/>
                <w:szCs w:val="20"/>
              </w:rPr>
              <w:t xml:space="preserve"> online </w:t>
            </w:r>
            <w:proofErr w:type="spellStart"/>
            <w:r w:rsidRPr="00353C54">
              <w:rPr>
                <w:sz w:val="20"/>
                <w:szCs w:val="20"/>
              </w:rPr>
              <w:t>prin</w:t>
            </w:r>
            <w:proofErr w:type="spellEnd"/>
            <w:r w:rsidRPr="00353C54">
              <w:rPr>
                <w:sz w:val="20"/>
                <w:szCs w:val="20"/>
              </w:rPr>
              <w:t xml:space="preserve"> care </w:t>
            </w:r>
            <w:proofErr w:type="spellStart"/>
            <w:r w:rsidRPr="00353C54">
              <w:rPr>
                <w:sz w:val="20"/>
                <w:szCs w:val="20"/>
              </w:rPr>
              <w:t>studentul</w:t>
            </w:r>
            <w:proofErr w:type="spellEnd"/>
            <w:r w:rsidRPr="00353C54">
              <w:rPr>
                <w:sz w:val="20"/>
                <w:szCs w:val="20"/>
              </w:rPr>
              <w:t xml:space="preserve"> </w:t>
            </w:r>
            <w:proofErr w:type="spellStart"/>
            <w:r w:rsidRPr="00353C54">
              <w:rPr>
                <w:sz w:val="20"/>
                <w:szCs w:val="20"/>
              </w:rPr>
              <w:t>demonstrează</w:t>
            </w:r>
            <w:proofErr w:type="spellEnd"/>
            <w:r w:rsidRPr="00353C54">
              <w:rPr>
                <w:sz w:val="20"/>
                <w:szCs w:val="20"/>
              </w:rPr>
              <w:t xml:space="preserve"> </w:t>
            </w:r>
            <w:proofErr w:type="spellStart"/>
            <w:r w:rsidRPr="00353C54">
              <w:rPr>
                <w:sz w:val="20"/>
                <w:szCs w:val="20"/>
              </w:rPr>
              <w:t>cunoștințe</w:t>
            </w:r>
            <w:proofErr w:type="spellEnd"/>
            <w:r w:rsidRPr="00353C54">
              <w:rPr>
                <w:sz w:val="20"/>
                <w:szCs w:val="20"/>
              </w:rPr>
              <w:t xml:space="preserve"> </w:t>
            </w:r>
            <w:proofErr w:type="spellStart"/>
            <w:r w:rsidRPr="00353C54">
              <w:rPr>
                <w:sz w:val="20"/>
                <w:szCs w:val="20"/>
              </w:rPr>
              <w:t>teoretice</w:t>
            </w:r>
            <w:proofErr w:type="spellEnd"/>
            <w:r w:rsidRPr="00353C54">
              <w:rPr>
                <w:sz w:val="20"/>
                <w:szCs w:val="20"/>
              </w:rPr>
              <w:t xml:space="preserve"> </w:t>
            </w:r>
            <w:proofErr w:type="spellStart"/>
            <w:r w:rsidRPr="00353C54">
              <w:rPr>
                <w:sz w:val="20"/>
                <w:szCs w:val="20"/>
              </w:rPr>
              <w:t>dobândite</w:t>
            </w:r>
            <w:proofErr w:type="spellEnd"/>
            <w:r w:rsidRPr="00353C54">
              <w:rPr>
                <w:sz w:val="20"/>
                <w:szCs w:val="20"/>
              </w:rPr>
              <w:t xml:space="preserve"> la curs precum </w:t>
            </w:r>
            <w:proofErr w:type="spellStart"/>
            <w:r w:rsidRPr="00353C54">
              <w:rPr>
                <w:sz w:val="20"/>
                <w:szCs w:val="20"/>
              </w:rPr>
              <w:t>și</w:t>
            </w:r>
            <w:proofErr w:type="spellEnd"/>
            <w:r w:rsidRPr="00353C54">
              <w:rPr>
                <w:sz w:val="20"/>
                <w:szCs w:val="20"/>
              </w:rPr>
              <w:t xml:space="preserve"> </w:t>
            </w:r>
            <w:proofErr w:type="spellStart"/>
            <w:r w:rsidRPr="00353C54">
              <w:rPr>
                <w:sz w:val="20"/>
                <w:szCs w:val="20"/>
              </w:rPr>
              <w:t>capacitatea</w:t>
            </w:r>
            <w:proofErr w:type="spellEnd"/>
            <w:r w:rsidRPr="00353C54">
              <w:rPr>
                <w:sz w:val="20"/>
                <w:szCs w:val="20"/>
              </w:rPr>
              <w:t xml:space="preserve"> a </w:t>
            </w:r>
            <w:proofErr w:type="spellStart"/>
            <w:r w:rsidRPr="00353C54">
              <w:rPr>
                <w:sz w:val="20"/>
                <w:szCs w:val="20"/>
              </w:rPr>
              <w:t>aplicarea</w:t>
            </w:r>
            <w:proofErr w:type="spellEnd"/>
            <w:r w:rsidRPr="00353C54">
              <w:rPr>
                <w:sz w:val="20"/>
                <w:szCs w:val="20"/>
              </w:rPr>
              <w:t xml:space="preserve"> a </w:t>
            </w:r>
            <w:proofErr w:type="spellStart"/>
            <w:r w:rsidRPr="00353C54">
              <w:rPr>
                <w:sz w:val="20"/>
                <w:szCs w:val="20"/>
              </w:rPr>
              <w:t>acestora</w:t>
            </w:r>
            <w:proofErr w:type="spellEnd"/>
            <w:r w:rsidRPr="00353C54">
              <w:rPr>
                <w:sz w:val="20"/>
                <w:szCs w:val="20"/>
              </w:rPr>
              <w:t xml:space="preserve"> </w:t>
            </w:r>
            <w:proofErr w:type="spellStart"/>
            <w:r w:rsidRPr="00353C54">
              <w:rPr>
                <w:sz w:val="20"/>
                <w:szCs w:val="20"/>
              </w:rPr>
              <w:t>în</w:t>
            </w:r>
            <w:proofErr w:type="spellEnd"/>
            <w:r w:rsidRPr="00353C54">
              <w:rPr>
                <w:sz w:val="20"/>
                <w:szCs w:val="20"/>
              </w:rPr>
              <w:t xml:space="preserve"> </w:t>
            </w:r>
            <w:proofErr w:type="spellStart"/>
            <w:r w:rsidRPr="00353C54">
              <w:rPr>
                <w:sz w:val="20"/>
                <w:szCs w:val="20"/>
              </w:rPr>
              <w:t>evaluarea</w:t>
            </w:r>
            <w:proofErr w:type="spellEnd"/>
            <w:r w:rsidRPr="00353C54">
              <w:rPr>
                <w:sz w:val="20"/>
                <w:szCs w:val="20"/>
              </w:rPr>
              <w:t xml:space="preserve"> </w:t>
            </w:r>
            <w:proofErr w:type="spellStart"/>
            <w:r w:rsidRPr="00353C54">
              <w:rPr>
                <w:sz w:val="20"/>
                <w:szCs w:val="20"/>
              </w:rPr>
              <w:t>unor</w:t>
            </w:r>
            <w:proofErr w:type="spellEnd"/>
            <w:r w:rsidRPr="00353C54">
              <w:rPr>
                <w:sz w:val="20"/>
                <w:szCs w:val="20"/>
              </w:rPr>
              <w:t xml:space="preserve"> </w:t>
            </w:r>
            <w:proofErr w:type="spellStart"/>
            <w:r w:rsidRPr="00353C54">
              <w:rPr>
                <w:sz w:val="20"/>
                <w:szCs w:val="20"/>
              </w:rPr>
              <w:t>cazuri</w:t>
            </w:r>
            <w:proofErr w:type="spellEnd"/>
            <w:r w:rsidRPr="00353C54">
              <w:rPr>
                <w:sz w:val="20"/>
                <w:szCs w:val="20"/>
              </w:rPr>
              <w:t xml:space="preserve"> concrete.</w:t>
            </w:r>
          </w:p>
        </w:tc>
        <w:tc>
          <w:tcPr>
            <w:tcW w:w="2417" w:type="dxa"/>
            <w:gridSpan w:val="2"/>
            <w:vMerge w:val="restart"/>
          </w:tcPr>
          <w:p w14:paraId="3AB4F77A" w14:textId="77777777" w:rsidR="00C2090F" w:rsidRPr="00617542" w:rsidRDefault="00C2090F" w:rsidP="00353C54">
            <w:pPr>
              <w:spacing w:after="0" w:line="240" w:lineRule="auto"/>
              <w:ind w:left="-2"/>
              <w:jc w:val="both"/>
              <w:rPr>
                <w:sz w:val="20"/>
                <w:szCs w:val="20"/>
              </w:rPr>
            </w:pPr>
            <w:proofErr w:type="spellStart"/>
            <w:r>
              <w:rPr>
                <w:sz w:val="20"/>
                <w:szCs w:val="20"/>
              </w:rPr>
              <w:t>Prezentarea</w:t>
            </w:r>
            <w:proofErr w:type="spellEnd"/>
            <w:r>
              <w:rPr>
                <w:sz w:val="20"/>
                <w:szCs w:val="20"/>
              </w:rPr>
              <w:t xml:space="preserve"> </w:t>
            </w:r>
            <w:proofErr w:type="spellStart"/>
            <w:r>
              <w:rPr>
                <w:sz w:val="20"/>
                <w:szCs w:val="20"/>
              </w:rPr>
              <w:t>unui</w:t>
            </w:r>
            <w:proofErr w:type="spellEnd"/>
            <w:r>
              <w:rPr>
                <w:sz w:val="20"/>
                <w:szCs w:val="20"/>
              </w:rPr>
              <w:t xml:space="preserve"> </w:t>
            </w:r>
            <w:proofErr w:type="spellStart"/>
            <w:r>
              <w:rPr>
                <w:sz w:val="20"/>
                <w:szCs w:val="20"/>
              </w:rPr>
              <w:t>raport</w:t>
            </w:r>
            <w:proofErr w:type="spellEnd"/>
            <w:r>
              <w:rPr>
                <w:sz w:val="20"/>
                <w:szCs w:val="20"/>
              </w:rPr>
              <w:t xml:space="preserve"> de </w:t>
            </w:r>
            <w:proofErr w:type="spellStart"/>
            <w:r>
              <w:rPr>
                <w:sz w:val="20"/>
                <w:szCs w:val="20"/>
              </w:rPr>
              <w:t>cercetare</w:t>
            </w:r>
            <w:proofErr w:type="spellEnd"/>
            <w:r>
              <w:rPr>
                <w:sz w:val="20"/>
                <w:szCs w:val="20"/>
              </w:rPr>
              <w:t xml:space="preserve"> </w:t>
            </w:r>
            <w:proofErr w:type="spellStart"/>
            <w:r>
              <w:rPr>
                <w:sz w:val="20"/>
                <w:szCs w:val="20"/>
              </w:rPr>
              <w:t>propriu</w:t>
            </w:r>
            <w:proofErr w:type="spellEnd"/>
          </w:p>
        </w:tc>
        <w:tc>
          <w:tcPr>
            <w:tcW w:w="2433" w:type="dxa"/>
            <w:vMerge w:val="restart"/>
          </w:tcPr>
          <w:p w14:paraId="3AB4F77B" w14:textId="77777777" w:rsidR="00C2090F" w:rsidRPr="00C2090F" w:rsidRDefault="00C2090F" w:rsidP="00353C54">
            <w:pPr>
              <w:spacing w:after="0" w:line="240" w:lineRule="auto"/>
              <w:rPr>
                <w:b/>
                <w:sz w:val="20"/>
                <w:szCs w:val="20"/>
              </w:rPr>
            </w:pPr>
            <w:r w:rsidRPr="00C2090F">
              <w:rPr>
                <w:b/>
                <w:sz w:val="20"/>
                <w:szCs w:val="20"/>
              </w:rPr>
              <w:t>60%</w:t>
            </w:r>
          </w:p>
        </w:tc>
      </w:tr>
      <w:tr w:rsidR="00C2090F" w:rsidRPr="00617542" w14:paraId="3AB4F781" w14:textId="77777777" w:rsidTr="00C2090F">
        <w:trPr>
          <w:trHeight w:val="263"/>
        </w:trPr>
        <w:tc>
          <w:tcPr>
            <w:tcW w:w="2447" w:type="dxa"/>
            <w:vMerge/>
            <w:vAlign w:val="bottom"/>
          </w:tcPr>
          <w:p w14:paraId="3AB4F77D" w14:textId="77777777" w:rsidR="00C2090F" w:rsidRPr="00617542" w:rsidRDefault="00C2090F" w:rsidP="00617542">
            <w:pPr>
              <w:widowControl w:val="0"/>
              <w:autoSpaceDE w:val="0"/>
              <w:autoSpaceDN w:val="0"/>
              <w:adjustRightInd w:val="0"/>
              <w:spacing w:after="0" w:line="240" w:lineRule="auto"/>
              <w:ind w:left="20"/>
              <w:rPr>
                <w:sz w:val="20"/>
                <w:szCs w:val="20"/>
              </w:rPr>
            </w:pPr>
          </w:p>
        </w:tc>
        <w:tc>
          <w:tcPr>
            <w:tcW w:w="2418" w:type="dxa"/>
            <w:vMerge/>
            <w:vAlign w:val="bottom"/>
          </w:tcPr>
          <w:p w14:paraId="3AB4F77E" w14:textId="77777777" w:rsidR="00C2090F" w:rsidRPr="00617542" w:rsidRDefault="00C2090F" w:rsidP="00617542">
            <w:pPr>
              <w:widowControl w:val="0"/>
              <w:autoSpaceDE w:val="0"/>
              <w:autoSpaceDN w:val="0"/>
              <w:adjustRightInd w:val="0"/>
              <w:spacing w:after="0" w:line="240" w:lineRule="auto"/>
              <w:ind w:left="40"/>
              <w:rPr>
                <w:sz w:val="20"/>
                <w:szCs w:val="20"/>
              </w:rPr>
            </w:pPr>
          </w:p>
        </w:tc>
        <w:tc>
          <w:tcPr>
            <w:tcW w:w="2417" w:type="dxa"/>
            <w:gridSpan w:val="2"/>
            <w:vMerge/>
          </w:tcPr>
          <w:p w14:paraId="3AB4F77F" w14:textId="77777777" w:rsidR="00C2090F" w:rsidRPr="00617542" w:rsidRDefault="00C2090F" w:rsidP="00617542">
            <w:pPr>
              <w:widowControl w:val="0"/>
              <w:autoSpaceDE w:val="0"/>
              <w:autoSpaceDN w:val="0"/>
              <w:adjustRightInd w:val="0"/>
              <w:spacing w:after="0" w:line="240" w:lineRule="auto"/>
              <w:rPr>
                <w:sz w:val="20"/>
                <w:szCs w:val="20"/>
              </w:rPr>
            </w:pPr>
          </w:p>
        </w:tc>
        <w:tc>
          <w:tcPr>
            <w:tcW w:w="2433" w:type="dxa"/>
            <w:vMerge/>
            <w:vAlign w:val="bottom"/>
          </w:tcPr>
          <w:p w14:paraId="3AB4F780" w14:textId="77777777" w:rsidR="00C2090F" w:rsidRPr="00C2090F" w:rsidRDefault="00C2090F" w:rsidP="00617542">
            <w:pPr>
              <w:widowControl w:val="0"/>
              <w:autoSpaceDE w:val="0"/>
              <w:autoSpaceDN w:val="0"/>
              <w:adjustRightInd w:val="0"/>
              <w:spacing w:after="0" w:line="240" w:lineRule="auto"/>
              <w:ind w:right="1990"/>
              <w:jc w:val="right"/>
              <w:rPr>
                <w:b/>
                <w:sz w:val="20"/>
                <w:szCs w:val="20"/>
              </w:rPr>
            </w:pPr>
          </w:p>
        </w:tc>
      </w:tr>
      <w:tr w:rsidR="00C2090F" w:rsidRPr="00617542" w14:paraId="3AB4F786" w14:textId="77777777" w:rsidTr="00C2090F">
        <w:trPr>
          <w:trHeight w:val="244"/>
        </w:trPr>
        <w:tc>
          <w:tcPr>
            <w:tcW w:w="2447" w:type="dxa"/>
            <w:vMerge/>
            <w:vAlign w:val="bottom"/>
          </w:tcPr>
          <w:p w14:paraId="3AB4F782" w14:textId="77777777" w:rsidR="00C2090F" w:rsidRPr="00617542" w:rsidRDefault="00C2090F" w:rsidP="00617542">
            <w:pPr>
              <w:widowControl w:val="0"/>
              <w:autoSpaceDE w:val="0"/>
              <w:autoSpaceDN w:val="0"/>
              <w:adjustRightInd w:val="0"/>
              <w:spacing w:after="0" w:line="240" w:lineRule="auto"/>
              <w:rPr>
                <w:sz w:val="20"/>
                <w:szCs w:val="20"/>
              </w:rPr>
            </w:pPr>
          </w:p>
        </w:tc>
        <w:tc>
          <w:tcPr>
            <w:tcW w:w="2418" w:type="dxa"/>
            <w:vMerge/>
            <w:vAlign w:val="bottom"/>
          </w:tcPr>
          <w:p w14:paraId="3AB4F783" w14:textId="77777777" w:rsidR="00C2090F" w:rsidRPr="00617542" w:rsidRDefault="00C2090F" w:rsidP="00617542">
            <w:pPr>
              <w:widowControl w:val="0"/>
              <w:autoSpaceDE w:val="0"/>
              <w:autoSpaceDN w:val="0"/>
              <w:adjustRightInd w:val="0"/>
              <w:spacing w:after="0" w:line="240" w:lineRule="auto"/>
              <w:rPr>
                <w:sz w:val="20"/>
                <w:szCs w:val="20"/>
              </w:rPr>
            </w:pPr>
          </w:p>
        </w:tc>
        <w:tc>
          <w:tcPr>
            <w:tcW w:w="2417" w:type="dxa"/>
            <w:gridSpan w:val="2"/>
            <w:vMerge/>
          </w:tcPr>
          <w:p w14:paraId="3AB4F784" w14:textId="77777777" w:rsidR="00C2090F" w:rsidRPr="00617542" w:rsidRDefault="00C2090F" w:rsidP="00617542">
            <w:pPr>
              <w:widowControl w:val="0"/>
              <w:autoSpaceDE w:val="0"/>
              <w:autoSpaceDN w:val="0"/>
              <w:adjustRightInd w:val="0"/>
              <w:spacing w:after="0" w:line="240" w:lineRule="auto"/>
              <w:rPr>
                <w:sz w:val="20"/>
                <w:szCs w:val="20"/>
              </w:rPr>
            </w:pPr>
          </w:p>
        </w:tc>
        <w:tc>
          <w:tcPr>
            <w:tcW w:w="2433" w:type="dxa"/>
            <w:vMerge/>
            <w:vAlign w:val="bottom"/>
          </w:tcPr>
          <w:p w14:paraId="3AB4F785" w14:textId="77777777" w:rsidR="00C2090F" w:rsidRPr="00C2090F" w:rsidRDefault="00C2090F" w:rsidP="00617542">
            <w:pPr>
              <w:widowControl w:val="0"/>
              <w:autoSpaceDE w:val="0"/>
              <w:autoSpaceDN w:val="0"/>
              <w:adjustRightInd w:val="0"/>
              <w:spacing w:after="0" w:line="240" w:lineRule="auto"/>
              <w:ind w:right="1990"/>
              <w:jc w:val="right"/>
              <w:rPr>
                <w:b/>
                <w:sz w:val="20"/>
                <w:szCs w:val="20"/>
              </w:rPr>
            </w:pPr>
          </w:p>
        </w:tc>
      </w:tr>
      <w:tr w:rsidR="00C2090F" w:rsidRPr="00617542" w14:paraId="3AB4F78C" w14:textId="77777777" w:rsidTr="00C2090F">
        <w:trPr>
          <w:trHeight w:val="263"/>
        </w:trPr>
        <w:tc>
          <w:tcPr>
            <w:tcW w:w="2447" w:type="dxa"/>
            <w:vMerge w:val="restart"/>
            <w:vAlign w:val="bottom"/>
          </w:tcPr>
          <w:p w14:paraId="3AB4F787" w14:textId="77777777" w:rsidR="00C2090F" w:rsidRPr="00617542" w:rsidRDefault="00C2090F" w:rsidP="00353C54">
            <w:pPr>
              <w:widowControl w:val="0"/>
              <w:autoSpaceDE w:val="0"/>
              <w:autoSpaceDN w:val="0"/>
              <w:adjustRightInd w:val="0"/>
              <w:spacing w:after="0" w:line="240" w:lineRule="auto"/>
              <w:ind w:left="20"/>
              <w:rPr>
                <w:rFonts w:cs="Calibri"/>
                <w:sz w:val="20"/>
                <w:szCs w:val="20"/>
              </w:rPr>
            </w:pPr>
            <w:r w:rsidRPr="00617542">
              <w:rPr>
                <w:rFonts w:cs="Calibri"/>
                <w:sz w:val="20"/>
                <w:szCs w:val="20"/>
              </w:rPr>
              <w:t>10.5 Seminar/</w:t>
            </w:r>
            <w:proofErr w:type="spellStart"/>
            <w:r w:rsidRPr="00617542">
              <w:rPr>
                <w:rFonts w:cs="Calibri"/>
                <w:sz w:val="20"/>
                <w:szCs w:val="20"/>
              </w:rPr>
              <w:t>laborator</w:t>
            </w:r>
            <w:proofErr w:type="spellEnd"/>
          </w:p>
          <w:p w14:paraId="3AB4F788" w14:textId="77777777" w:rsidR="00C2090F" w:rsidRPr="00617542" w:rsidRDefault="00C2090F" w:rsidP="00353C54">
            <w:pPr>
              <w:widowControl w:val="0"/>
              <w:autoSpaceDE w:val="0"/>
              <w:autoSpaceDN w:val="0"/>
              <w:adjustRightInd w:val="0"/>
              <w:spacing w:after="0" w:line="240" w:lineRule="auto"/>
              <w:ind w:left="20"/>
              <w:rPr>
                <w:sz w:val="20"/>
                <w:szCs w:val="20"/>
              </w:rPr>
            </w:pPr>
          </w:p>
        </w:tc>
        <w:tc>
          <w:tcPr>
            <w:tcW w:w="2418" w:type="dxa"/>
            <w:vMerge w:val="restart"/>
          </w:tcPr>
          <w:p w14:paraId="3AB4F789" w14:textId="77777777" w:rsidR="00C2090F" w:rsidRPr="00617542" w:rsidRDefault="00C2090F" w:rsidP="00353C54">
            <w:pPr>
              <w:spacing w:after="0" w:line="240" w:lineRule="auto"/>
              <w:rPr>
                <w:sz w:val="20"/>
                <w:szCs w:val="20"/>
              </w:rPr>
            </w:pPr>
            <w:proofErr w:type="spellStart"/>
            <w:r>
              <w:rPr>
                <w:sz w:val="20"/>
                <w:szCs w:val="20"/>
              </w:rPr>
              <w:t>Participare</w:t>
            </w:r>
            <w:proofErr w:type="spellEnd"/>
            <w:r>
              <w:rPr>
                <w:sz w:val="20"/>
                <w:szCs w:val="20"/>
              </w:rPr>
              <w:t xml:space="preserve"> </w:t>
            </w:r>
            <w:proofErr w:type="spellStart"/>
            <w:r>
              <w:rPr>
                <w:sz w:val="20"/>
                <w:szCs w:val="20"/>
              </w:rPr>
              <w:t>activă</w:t>
            </w:r>
            <w:proofErr w:type="spellEnd"/>
            <w:r>
              <w:rPr>
                <w:sz w:val="20"/>
                <w:szCs w:val="20"/>
              </w:rPr>
              <w:t xml:space="preserve"> la </w:t>
            </w:r>
            <w:proofErr w:type="spellStart"/>
            <w:r>
              <w:rPr>
                <w:sz w:val="20"/>
                <w:szCs w:val="20"/>
              </w:rPr>
              <w:t>discuții</w:t>
            </w:r>
            <w:proofErr w:type="spellEnd"/>
            <w:r>
              <w:rPr>
                <w:sz w:val="20"/>
                <w:szCs w:val="20"/>
              </w:rPr>
              <w:t xml:space="preserve"> pe </w:t>
            </w:r>
            <w:proofErr w:type="spellStart"/>
            <w:r>
              <w:rPr>
                <w:sz w:val="20"/>
                <w:szCs w:val="20"/>
              </w:rPr>
              <w:t>marginea</w:t>
            </w:r>
            <w:proofErr w:type="spellEnd"/>
            <w:r>
              <w:rPr>
                <w:sz w:val="20"/>
                <w:szCs w:val="20"/>
              </w:rPr>
              <w:t xml:space="preserve"> </w:t>
            </w:r>
            <w:proofErr w:type="spellStart"/>
            <w:r>
              <w:rPr>
                <w:sz w:val="20"/>
                <w:szCs w:val="20"/>
              </w:rPr>
              <w:t>cazusiticii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textelor</w:t>
            </w:r>
            <w:proofErr w:type="spellEnd"/>
            <w:r>
              <w:rPr>
                <w:sz w:val="20"/>
                <w:szCs w:val="20"/>
              </w:rPr>
              <w:t xml:space="preserve"> </w:t>
            </w:r>
            <w:proofErr w:type="spellStart"/>
            <w:r>
              <w:rPr>
                <w:sz w:val="20"/>
                <w:szCs w:val="20"/>
              </w:rPr>
              <w:t>propuse</w:t>
            </w:r>
            <w:proofErr w:type="spellEnd"/>
          </w:p>
        </w:tc>
        <w:tc>
          <w:tcPr>
            <w:tcW w:w="2417" w:type="dxa"/>
            <w:gridSpan w:val="2"/>
            <w:vMerge w:val="restart"/>
          </w:tcPr>
          <w:p w14:paraId="3AB4F78A" w14:textId="77777777" w:rsidR="00C2090F" w:rsidRPr="00617542" w:rsidRDefault="00C2090F" w:rsidP="00353C54">
            <w:pPr>
              <w:spacing w:after="0" w:line="240" w:lineRule="auto"/>
              <w:ind w:left="-2"/>
              <w:rPr>
                <w:sz w:val="20"/>
                <w:szCs w:val="20"/>
              </w:rPr>
            </w:pPr>
            <w:proofErr w:type="spellStart"/>
            <w:r>
              <w:rPr>
                <w:sz w:val="20"/>
                <w:szCs w:val="20"/>
              </w:rPr>
              <w:t>Participarea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prezentare</w:t>
            </w:r>
            <w:proofErr w:type="spellEnd"/>
            <w:r>
              <w:rPr>
                <w:sz w:val="20"/>
                <w:szCs w:val="20"/>
              </w:rPr>
              <w:t xml:space="preserve"> de date </w:t>
            </w:r>
            <w:proofErr w:type="spellStart"/>
            <w:r>
              <w:rPr>
                <w:sz w:val="20"/>
                <w:szCs w:val="20"/>
              </w:rPr>
              <w:t>și</w:t>
            </w:r>
            <w:proofErr w:type="spellEnd"/>
            <w:r>
              <w:rPr>
                <w:sz w:val="20"/>
                <w:szCs w:val="20"/>
              </w:rPr>
              <w:t xml:space="preserve"> </w:t>
            </w:r>
            <w:proofErr w:type="spellStart"/>
            <w:r>
              <w:rPr>
                <w:sz w:val="20"/>
                <w:szCs w:val="20"/>
              </w:rPr>
              <w:t>materiale</w:t>
            </w:r>
            <w:proofErr w:type="spellEnd"/>
            <w:r>
              <w:rPr>
                <w:sz w:val="20"/>
                <w:szCs w:val="20"/>
              </w:rPr>
              <w:t xml:space="preserve"> </w:t>
            </w:r>
          </w:p>
        </w:tc>
        <w:tc>
          <w:tcPr>
            <w:tcW w:w="2433" w:type="dxa"/>
            <w:vMerge w:val="restart"/>
          </w:tcPr>
          <w:p w14:paraId="3AB4F78B" w14:textId="77777777" w:rsidR="00C2090F" w:rsidRPr="00C2090F" w:rsidRDefault="00C2090F" w:rsidP="00353C54">
            <w:pPr>
              <w:spacing w:after="0" w:line="240" w:lineRule="auto"/>
              <w:rPr>
                <w:b/>
                <w:sz w:val="20"/>
                <w:szCs w:val="20"/>
              </w:rPr>
            </w:pPr>
            <w:r w:rsidRPr="00C2090F">
              <w:rPr>
                <w:b/>
                <w:sz w:val="20"/>
                <w:szCs w:val="20"/>
              </w:rPr>
              <w:t>40%</w:t>
            </w:r>
          </w:p>
        </w:tc>
      </w:tr>
      <w:tr w:rsidR="00C2090F" w:rsidRPr="00617542" w14:paraId="3AB4F791" w14:textId="77777777" w:rsidTr="00C2090F">
        <w:trPr>
          <w:trHeight w:val="244"/>
        </w:trPr>
        <w:tc>
          <w:tcPr>
            <w:tcW w:w="2447" w:type="dxa"/>
            <w:vMerge/>
            <w:vAlign w:val="bottom"/>
          </w:tcPr>
          <w:p w14:paraId="3AB4F78D" w14:textId="77777777" w:rsidR="00C2090F" w:rsidRPr="00617542" w:rsidRDefault="00C2090F" w:rsidP="00617542">
            <w:pPr>
              <w:widowControl w:val="0"/>
              <w:autoSpaceDE w:val="0"/>
              <w:autoSpaceDN w:val="0"/>
              <w:adjustRightInd w:val="0"/>
              <w:spacing w:after="0" w:line="240" w:lineRule="auto"/>
              <w:rPr>
                <w:sz w:val="20"/>
                <w:szCs w:val="20"/>
              </w:rPr>
            </w:pPr>
          </w:p>
        </w:tc>
        <w:tc>
          <w:tcPr>
            <w:tcW w:w="2418" w:type="dxa"/>
            <w:vMerge/>
            <w:vAlign w:val="bottom"/>
          </w:tcPr>
          <w:p w14:paraId="3AB4F78E" w14:textId="77777777" w:rsidR="00C2090F" w:rsidRPr="00617542" w:rsidRDefault="00C2090F" w:rsidP="00617542">
            <w:pPr>
              <w:widowControl w:val="0"/>
              <w:autoSpaceDE w:val="0"/>
              <w:autoSpaceDN w:val="0"/>
              <w:adjustRightInd w:val="0"/>
              <w:spacing w:after="0" w:line="240" w:lineRule="auto"/>
              <w:ind w:left="40"/>
              <w:rPr>
                <w:sz w:val="20"/>
                <w:szCs w:val="20"/>
              </w:rPr>
            </w:pPr>
          </w:p>
        </w:tc>
        <w:tc>
          <w:tcPr>
            <w:tcW w:w="2417" w:type="dxa"/>
            <w:gridSpan w:val="2"/>
            <w:vMerge/>
            <w:vAlign w:val="bottom"/>
          </w:tcPr>
          <w:p w14:paraId="3AB4F78F" w14:textId="77777777" w:rsidR="00C2090F" w:rsidRPr="00617542" w:rsidRDefault="00C2090F" w:rsidP="00617542">
            <w:pPr>
              <w:widowControl w:val="0"/>
              <w:autoSpaceDE w:val="0"/>
              <w:autoSpaceDN w:val="0"/>
              <w:adjustRightInd w:val="0"/>
              <w:spacing w:after="0" w:line="240" w:lineRule="auto"/>
              <w:rPr>
                <w:sz w:val="20"/>
                <w:szCs w:val="20"/>
              </w:rPr>
            </w:pPr>
          </w:p>
        </w:tc>
        <w:tc>
          <w:tcPr>
            <w:tcW w:w="2433" w:type="dxa"/>
            <w:vMerge/>
            <w:vAlign w:val="bottom"/>
          </w:tcPr>
          <w:p w14:paraId="3AB4F790" w14:textId="77777777" w:rsidR="00C2090F" w:rsidRPr="00617542" w:rsidRDefault="00C2090F" w:rsidP="00617542">
            <w:pPr>
              <w:widowControl w:val="0"/>
              <w:autoSpaceDE w:val="0"/>
              <w:autoSpaceDN w:val="0"/>
              <w:adjustRightInd w:val="0"/>
              <w:spacing w:after="0" w:line="240" w:lineRule="auto"/>
              <w:ind w:right="1990"/>
              <w:jc w:val="right"/>
              <w:rPr>
                <w:sz w:val="20"/>
                <w:szCs w:val="20"/>
              </w:rPr>
            </w:pPr>
          </w:p>
        </w:tc>
      </w:tr>
      <w:tr w:rsidR="00C2090F" w:rsidRPr="00617542" w14:paraId="3AB4F796" w14:textId="77777777" w:rsidTr="00C2090F">
        <w:trPr>
          <w:trHeight w:val="244"/>
        </w:trPr>
        <w:tc>
          <w:tcPr>
            <w:tcW w:w="2447" w:type="dxa"/>
            <w:vMerge/>
            <w:vAlign w:val="bottom"/>
          </w:tcPr>
          <w:p w14:paraId="3AB4F792" w14:textId="77777777" w:rsidR="00C2090F" w:rsidRPr="00617542" w:rsidRDefault="00C2090F" w:rsidP="00617542">
            <w:pPr>
              <w:widowControl w:val="0"/>
              <w:autoSpaceDE w:val="0"/>
              <w:autoSpaceDN w:val="0"/>
              <w:adjustRightInd w:val="0"/>
              <w:spacing w:after="0" w:line="240" w:lineRule="auto"/>
              <w:rPr>
                <w:sz w:val="20"/>
                <w:szCs w:val="20"/>
              </w:rPr>
            </w:pPr>
          </w:p>
        </w:tc>
        <w:tc>
          <w:tcPr>
            <w:tcW w:w="2418" w:type="dxa"/>
            <w:vMerge/>
            <w:vAlign w:val="bottom"/>
          </w:tcPr>
          <w:p w14:paraId="3AB4F793" w14:textId="77777777" w:rsidR="00C2090F" w:rsidRPr="00617542" w:rsidRDefault="00C2090F" w:rsidP="00617542">
            <w:pPr>
              <w:widowControl w:val="0"/>
              <w:autoSpaceDE w:val="0"/>
              <w:autoSpaceDN w:val="0"/>
              <w:adjustRightInd w:val="0"/>
              <w:spacing w:after="0" w:line="240" w:lineRule="auto"/>
              <w:rPr>
                <w:sz w:val="20"/>
                <w:szCs w:val="20"/>
              </w:rPr>
            </w:pPr>
          </w:p>
        </w:tc>
        <w:tc>
          <w:tcPr>
            <w:tcW w:w="2417" w:type="dxa"/>
            <w:gridSpan w:val="2"/>
            <w:vMerge/>
            <w:vAlign w:val="bottom"/>
          </w:tcPr>
          <w:p w14:paraId="3AB4F794" w14:textId="77777777" w:rsidR="00C2090F" w:rsidRPr="00617542" w:rsidRDefault="00C2090F" w:rsidP="00617542">
            <w:pPr>
              <w:widowControl w:val="0"/>
              <w:autoSpaceDE w:val="0"/>
              <w:autoSpaceDN w:val="0"/>
              <w:adjustRightInd w:val="0"/>
              <w:spacing w:after="0" w:line="240" w:lineRule="auto"/>
              <w:rPr>
                <w:sz w:val="20"/>
                <w:szCs w:val="20"/>
              </w:rPr>
            </w:pPr>
          </w:p>
        </w:tc>
        <w:tc>
          <w:tcPr>
            <w:tcW w:w="2433" w:type="dxa"/>
            <w:vMerge/>
            <w:vAlign w:val="bottom"/>
          </w:tcPr>
          <w:p w14:paraId="3AB4F795" w14:textId="77777777" w:rsidR="00C2090F" w:rsidRPr="00617542" w:rsidRDefault="00C2090F" w:rsidP="00617542">
            <w:pPr>
              <w:widowControl w:val="0"/>
              <w:autoSpaceDE w:val="0"/>
              <w:autoSpaceDN w:val="0"/>
              <w:adjustRightInd w:val="0"/>
              <w:spacing w:after="0" w:line="240" w:lineRule="auto"/>
              <w:rPr>
                <w:sz w:val="20"/>
                <w:szCs w:val="20"/>
              </w:rPr>
            </w:pPr>
          </w:p>
        </w:tc>
      </w:tr>
      <w:tr w:rsidR="00C2090F" w:rsidRPr="00617542" w14:paraId="3AB4F798" w14:textId="77777777" w:rsidTr="00C2090F">
        <w:trPr>
          <w:trHeight w:val="263"/>
        </w:trPr>
        <w:tc>
          <w:tcPr>
            <w:tcW w:w="9715" w:type="dxa"/>
            <w:gridSpan w:val="5"/>
            <w:vAlign w:val="bottom"/>
          </w:tcPr>
          <w:p w14:paraId="3AB4F797" w14:textId="77777777" w:rsidR="00C2090F" w:rsidRPr="00617542" w:rsidRDefault="00C2090F" w:rsidP="00617542">
            <w:pPr>
              <w:widowControl w:val="0"/>
              <w:autoSpaceDE w:val="0"/>
              <w:autoSpaceDN w:val="0"/>
              <w:adjustRightInd w:val="0"/>
              <w:spacing w:after="0" w:line="240" w:lineRule="auto"/>
              <w:rPr>
                <w:sz w:val="20"/>
                <w:szCs w:val="20"/>
              </w:rPr>
            </w:pPr>
            <w:r w:rsidRPr="00617542">
              <w:rPr>
                <w:rFonts w:cs="Calibri"/>
                <w:sz w:val="20"/>
                <w:szCs w:val="20"/>
              </w:rPr>
              <w:t xml:space="preserve">10.6 Standard minim de </w:t>
            </w:r>
            <w:proofErr w:type="spellStart"/>
            <w:r w:rsidRPr="00617542">
              <w:rPr>
                <w:rFonts w:cs="Calibri"/>
                <w:sz w:val="20"/>
                <w:szCs w:val="20"/>
              </w:rPr>
              <w:t>performanţă</w:t>
            </w:r>
            <w:proofErr w:type="spellEnd"/>
          </w:p>
        </w:tc>
      </w:tr>
      <w:tr w:rsidR="00C2090F" w:rsidRPr="00617542" w14:paraId="3AB4F79B" w14:textId="77777777" w:rsidTr="00C2090F">
        <w:trPr>
          <w:trHeight w:val="266"/>
        </w:trPr>
        <w:tc>
          <w:tcPr>
            <w:tcW w:w="9715" w:type="dxa"/>
            <w:gridSpan w:val="5"/>
            <w:vAlign w:val="bottom"/>
          </w:tcPr>
          <w:p w14:paraId="3AB4F799" w14:textId="77777777" w:rsidR="00C2090F" w:rsidRPr="00353C54" w:rsidRDefault="00C2090F" w:rsidP="00353C54">
            <w:pPr>
              <w:numPr>
                <w:ilvl w:val="0"/>
                <w:numId w:val="10"/>
              </w:numPr>
              <w:spacing w:after="0" w:line="240" w:lineRule="auto"/>
              <w:rPr>
                <w:sz w:val="20"/>
                <w:szCs w:val="20"/>
              </w:rPr>
            </w:pPr>
            <w:proofErr w:type="spellStart"/>
            <w:r>
              <w:rPr>
                <w:rFonts w:cs="Calibri"/>
                <w:sz w:val="20"/>
                <w:szCs w:val="20"/>
              </w:rPr>
              <w:t>Obținerea</w:t>
            </w:r>
            <w:proofErr w:type="spellEnd"/>
            <w:r>
              <w:rPr>
                <w:rFonts w:cs="Calibri"/>
                <w:sz w:val="20"/>
                <w:szCs w:val="20"/>
              </w:rPr>
              <w:t xml:space="preserve"> </w:t>
            </w:r>
            <w:proofErr w:type="spellStart"/>
            <w:r>
              <w:rPr>
                <w:rFonts w:cs="Calibri"/>
                <w:sz w:val="20"/>
                <w:szCs w:val="20"/>
              </w:rPr>
              <w:t>unui</w:t>
            </w:r>
            <w:proofErr w:type="spellEnd"/>
            <w:r>
              <w:rPr>
                <w:rFonts w:cs="Calibri"/>
                <w:sz w:val="20"/>
                <w:szCs w:val="20"/>
              </w:rPr>
              <w:t xml:space="preserve"> minim de </w:t>
            </w:r>
            <w:r w:rsidRPr="00617542">
              <w:rPr>
                <w:rFonts w:cs="Calibri"/>
                <w:sz w:val="20"/>
                <w:szCs w:val="20"/>
              </w:rPr>
              <w:t xml:space="preserve">50% </w:t>
            </w:r>
            <w:r>
              <w:rPr>
                <w:rFonts w:cs="Calibri"/>
                <w:sz w:val="20"/>
                <w:szCs w:val="20"/>
              </w:rPr>
              <w:t xml:space="preserve">din </w:t>
            </w:r>
            <w:proofErr w:type="spellStart"/>
            <w:r>
              <w:rPr>
                <w:rFonts w:cs="Calibri"/>
                <w:sz w:val="20"/>
                <w:szCs w:val="20"/>
              </w:rPr>
              <w:t>punctajul</w:t>
            </w:r>
            <w:proofErr w:type="spellEnd"/>
            <w:r>
              <w:rPr>
                <w:rFonts w:cs="Calibri"/>
                <w:sz w:val="20"/>
                <w:szCs w:val="20"/>
              </w:rPr>
              <w:t xml:space="preserve"> </w:t>
            </w:r>
            <w:proofErr w:type="spellStart"/>
            <w:r>
              <w:rPr>
                <w:rFonts w:cs="Calibri"/>
                <w:sz w:val="20"/>
                <w:szCs w:val="20"/>
              </w:rPr>
              <w:t>posibil</w:t>
            </w:r>
            <w:proofErr w:type="spellEnd"/>
            <w:r>
              <w:rPr>
                <w:rFonts w:cs="Calibri"/>
                <w:sz w:val="20"/>
                <w:szCs w:val="20"/>
              </w:rPr>
              <w:t xml:space="preserve"> </w:t>
            </w:r>
            <w:proofErr w:type="spellStart"/>
            <w:r>
              <w:rPr>
                <w:rFonts w:cs="Calibri"/>
                <w:sz w:val="20"/>
                <w:szCs w:val="20"/>
              </w:rPr>
              <w:t>prin</w:t>
            </w:r>
            <w:proofErr w:type="spellEnd"/>
            <w:r>
              <w:rPr>
                <w:rFonts w:cs="Calibri"/>
                <w:sz w:val="20"/>
                <w:szCs w:val="20"/>
              </w:rPr>
              <w:t xml:space="preserve"> </w:t>
            </w:r>
            <w:proofErr w:type="spellStart"/>
            <w:r>
              <w:rPr>
                <w:rFonts w:cs="Calibri"/>
                <w:sz w:val="20"/>
                <w:szCs w:val="20"/>
              </w:rPr>
              <w:t>realizarea</w:t>
            </w:r>
            <w:proofErr w:type="spellEnd"/>
            <w:r>
              <w:rPr>
                <w:rFonts w:cs="Calibri"/>
                <w:sz w:val="20"/>
                <w:szCs w:val="20"/>
              </w:rPr>
              <w:t xml:space="preserve"> </w:t>
            </w:r>
            <w:proofErr w:type="spellStart"/>
            <w:r>
              <w:rPr>
                <w:rFonts w:cs="Calibri"/>
                <w:sz w:val="20"/>
                <w:szCs w:val="20"/>
              </w:rPr>
              <w:t>unei</w:t>
            </w:r>
            <w:proofErr w:type="spellEnd"/>
            <w:r>
              <w:rPr>
                <w:rFonts w:cs="Calibri"/>
                <w:sz w:val="20"/>
                <w:szCs w:val="20"/>
              </w:rPr>
              <w:t xml:space="preserve"> </w:t>
            </w:r>
            <w:proofErr w:type="spellStart"/>
            <w:r>
              <w:rPr>
                <w:rFonts w:cs="Calibri"/>
                <w:sz w:val="20"/>
                <w:szCs w:val="20"/>
              </w:rPr>
              <w:t>cercetări</w:t>
            </w:r>
            <w:proofErr w:type="spellEnd"/>
            <w:r>
              <w:rPr>
                <w:rFonts w:cs="Calibri"/>
                <w:sz w:val="20"/>
                <w:szCs w:val="20"/>
              </w:rPr>
              <w:t xml:space="preserve"> </w:t>
            </w:r>
            <w:proofErr w:type="spellStart"/>
            <w:r>
              <w:rPr>
                <w:rFonts w:cs="Calibri"/>
                <w:sz w:val="20"/>
                <w:szCs w:val="20"/>
              </w:rPr>
              <w:t>proprii</w:t>
            </w:r>
            <w:proofErr w:type="spellEnd"/>
            <w:r>
              <w:rPr>
                <w:rFonts w:cs="Calibri"/>
                <w:sz w:val="20"/>
                <w:szCs w:val="20"/>
              </w:rPr>
              <w:t xml:space="preserve"> pe o </w:t>
            </w:r>
            <w:proofErr w:type="spellStart"/>
            <w:r>
              <w:rPr>
                <w:rFonts w:cs="Calibri"/>
                <w:sz w:val="20"/>
                <w:szCs w:val="20"/>
              </w:rPr>
              <w:t>temă</w:t>
            </w:r>
            <w:proofErr w:type="spellEnd"/>
            <w:r>
              <w:rPr>
                <w:rFonts w:cs="Calibri"/>
                <w:sz w:val="20"/>
                <w:szCs w:val="20"/>
              </w:rPr>
              <w:t xml:space="preserve"> de </w:t>
            </w:r>
            <w:proofErr w:type="spellStart"/>
            <w:r>
              <w:rPr>
                <w:rFonts w:cs="Calibri"/>
                <w:sz w:val="20"/>
                <w:szCs w:val="20"/>
              </w:rPr>
              <w:t>cultură</w:t>
            </w:r>
            <w:proofErr w:type="spellEnd"/>
            <w:r>
              <w:rPr>
                <w:rFonts w:cs="Calibri"/>
                <w:sz w:val="20"/>
                <w:szCs w:val="20"/>
              </w:rPr>
              <w:t xml:space="preserve"> administrative (</w:t>
            </w:r>
            <w:proofErr w:type="spellStart"/>
            <w:r>
              <w:rPr>
                <w:rFonts w:cs="Calibri"/>
                <w:sz w:val="20"/>
                <w:szCs w:val="20"/>
              </w:rPr>
              <w:t>evaluare</w:t>
            </w:r>
            <w:proofErr w:type="spellEnd"/>
            <w:r>
              <w:rPr>
                <w:rFonts w:cs="Calibri"/>
                <w:sz w:val="20"/>
                <w:szCs w:val="20"/>
              </w:rPr>
              <w:t xml:space="preserve"> curs)</w:t>
            </w:r>
          </w:p>
          <w:p w14:paraId="3AB4F79A" w14:textId="77777777" w:rsidR="00C2090F" w:rsidRPr="00353C54" w:rsidRDefault="00C2090F" w:rsidP="00353C54">
            <w:pPr>
              <w:numPr>
                <w:ilvl w:val="0"/>
                <w:numId w:val="10"/>
              </w:numPr>
              <w:spacing w:after="0" w:line="240" w:lineRule="auto"/>
              <w:rPr>
                <w:sz w:val="20"/>
                <w:szCs w:val="20"/>
              </w:rPr>
            </w:pPr>
            <w:proofErr w:type="spellStart"/>
            <w:r w:rsidRPr="00353C54">
              <w:rPr>
                <w:rFonts w:cs="Calibri"/>
                <w:sz w:val="20"/>
                <w:szCs w:val="20"/>
              </w:rPr>
              <w:t>Obținerea</w:t>
            </w:r>
            <w:proofErr w:type="spellEnd"/>
            <w:r w:rsidRPr="00353C54">
              <w:rPr>
                <w:rFonts w:cs="Calibri"/>
                <w:sz w:val="20"/>
                <w:szCs w:val="20"/>
              </w:rPr>
              <w:t xml:space="preserve"> </w:t>
            </w:r>
            <w:proofErr w:type="spellStart"/>
            <w:r w:rsidRPr="00353C54">
              <w:rPr>
                <w:rFonts w:cs="Calibri"/>
                <w:sz w:val="20"/>
                <w:szCs w:val="20"/>
              </w:rPr>
              <w:t>unui</w:t>
            </w:r>
            <w:proofErr w:type="spellEnd"/>
            <w:r w:rsidRPr="00353C54">
              <w:rPr>
                <w:rFonts w:cs="Calibri"/>
                <w:sz w:val="20"/>
                <w:szCs w:val="20"/>
              </w:rPr>
              <w:t xml:space="preserve"> minim de 50% din </w:t>
            </w:r>
            <w:proofErr w:type="spellStart"/>
            <w:r w:rsidRPr="00353C54">
              <w:rPr>
                <w:rFonts w:cs="Calibri"/>
                <w:sz w:val="20"/>
                <w:szCs w:val="20"/>
              </w:rPr>
              <w:t>punctajul</w:t>
            </w:r>
            <w:proofErr w:type="spellEnd"/>
            <w:r w:rsidRPr="00353C54">
              <w:rPr>
                <w:rFonts w:cs="Calibri"/>
                <w:sz w:val="20"/>
                <w:szCs w:val="20"/>
              </w:rPr>
              <w:t xml:space="preserve"> total </w:t>
            </w:r>
            <w:proofErr w:type="spellStart"/>
            <w:r w:rsidRPr="00353C54">
              <w:rPr>
                <w:rFonts w:cs="Calibri"/>
                <w:sz w:val="20"/>
                <w:szCs w:val="20"/>
              </w:rPr>
              <w:t>posibil</w:t>
            </w:r>
            <w:proofErr w:type="spellEnd"/>
            <w:r w:rsidRPr="00353C54">
              <w:rPr>
                <w:rFonts w:cs="Calibri"/>
                <w:sz w:val="20"/>
                <w:szCs w:val="20"/>
              </w:rPr>
              <w:t xml:space="preserve"> (</w:t>
            </w:r>
            <w:proofErr w:type="spellStart"/>
            <w:r w:rsidRPr="00353C54">
              <w:rPr>
                <w:rFonts w:cs="Calibri"/>
                <w:sz w:val="20"/>
                <w:szCs w:val="20"/>
              </w:rPr>
              <w:t>evaluare</w:t>
            </w:r>
            <w:proofErr w:type="spellEnd"/>
            <w:r w:rsidRPr="00353C54">
              <w:rPr>
                <w:rFonts w:cs="Calibri"/>
                <w:sz w:val="20"/>
                <w:szCs w:val="20"/>
              </w:rPr>
              <w:t xml:space="preserve"> curs + seminar).</w:t>
            </w:r>
          </w:p>
        </w:tc>
      </w:tr>
      <w:tr w:rsidR="00C2090F" w:rsidRPr="00617542" w14:paraId="3AB4F79F" w14:textId="77777777" w:rsidTr="00C2090F">
        <w:trPr>
          <w:trHeight w:val="226"/>
        </w:trPr>
        <w:tc>
          <w:tcPr>
            <w:tcW w:w="2447" w:type="dxa"/>
            <w:vAlign w:val="bottom"/>
          </w:tcPr>
          <w:p w14:paraId="3AB4F79C" w14:textId="77777777" w:rsidR="00C2090F" w:rsidRPr="00617542" w:rsidRDefault="00C2090F" w:rsidP="00617542">
            <w:pPr>
              <w:widowControl w:val="0"/>
              <w:autoSpaceDE w:val="0"/>
              <w:autoSpaceDN w:val="0"/>
              <w:adjustRightInd w:val="0"/>
              <w:spacing w:after="0" w:line="240" w:lineRule="auto"/>
              <w:jc w:val="center"/>
              <w:rPr>
                <w:sz w:val="20"/>
                <w:szCs w:val="20"/>
              </w:rPr>
            </w:pPr>
            <w:r w:rsidRPr="00617542">
              <w:rPr>
                <w:rFonts w:cs="Calibri"/>
                <w:sz w:val="20"/>
                <w:szCs w:val="20"/>
              </w:rPr>
              <w:t xml:space="preserve">Data </w:t>
            </w:r>
            <w:proofErr w:type="spellStart"/>
            <w:r w:rsidRPr="00617542">
              <w:rPr>
                <w:rFonts w:cs="Calibri"/>
                <w:sz w:val="20"/>
                <w:szCs w:val="20"/>
              </w:rPr>
              <w:t>completării</w:t>
            </w:r>
            <w:proofErr w:type="spellEnd"/>
          </w:p>
        </w:tc>
        <w:tc>
          <w:tcPr>
            <w:tcW w:w="4216" w:type="dxa"/>
            <w:gridSpan w:val="2"/>
            <w:vAlign w:val="bottom"/>
          </w:tcPr>
          <w:p w14:paraId="3AB4F79D" w14:textId="77777777" w:rsidR="00C2090F" w:rsidRPr="00617542" w:rsidRDefault="00C2090F" w:rsidP="00617542">
            <w:pPr>
              <w:widowControl w:val="0"/>
              <w:autoSpaceDE w:val="0"/>
              <w:autoSpaceDN w:val="0"/>
              <w:adjustRightInd w:val="0"/>
              <w:spacing w:after="0" w:line="240" w:lineRule="auto"/>
              <w:ind w:left="760"/>
              <w:rPr>
                <w:sz w:val="20"/>
                <w:szCs w:val="20"/>
              </w:rPr>
            </w:pPr>
            <w:proofErr w:type="spellStart"/>
            <w:r w:rsidRPr="00617542">
              <w:rPr>
                <w:rFonts w:cs="Calibri"/>
                <w:sz w:val="20"/>
                <w:szCs w:val="20"/>
              </w:rPr>
              <w:t>Semnătura</w:t>
            </w:r>
            <w:proofErr w:type="spellEnd"/>
            <w:r w:rsidRPr="00617542">
              <w:rPr>
                <w:rFonts w:cs="Calibri"/>
                <w:sz w:val="20"/>
                <w:szCs w:val="20"/>
              </w:rPr>
              <w:t xml:space="preserve"> </w:t>
            </w:r>
            <w:proofErr w:type="spellStart"/>
            <w:r w:rsidRPr="00617542">
              <w:rPr>
                <w:rFonts w:cs="Calibri"/>
                <w:sz w:val="20"/>
                <w:szCs w:val="20"/>
              </w:rPr>
              <w:t>titularului</w:t>
            </w:r>
            <w:proofErr w:type="spellEnd"/>
            <w:r w:rsidRPr="00617542">
              <w:rPr>
                <w:rFonts w:cs="Calibri"/>
                <w:sz w:val="20"/>
                <w:szCs w:val="20"/>
              </w:rPr>
              <w:t xml:space="preserve"> de curs</w:t>
            </w:r>
          </w:p>
        </w:tc>
        <w:tc>
          <w:tcPr>
            <w:tcW w:w="3052" w:type="dxa"/>
            <w:gridSpan w:val="2"/>
            <w:vAlign w:val="bottom"/>
          </w:tcPr>
          <w:p w14:paraId="3AB4F79E" w14:textId="77777777" w:rsidR="00C2090F" w:rsidRPr="00617542" w:rsidRDefault="00C2090F" w:rsidP="00617542">
            <w:pPr>
              <w:widowControl w:val="0"/>
              <w:autoSpaceDE w:val="0"/>
              <w:autoSpaceDN w:val="0"/>
              <w:adjustRightInd w:val="0"/>
              <w:spacing w:after="0" w:line="240" w:lineRule="auto"/>
              <w:ind w:right="490"/>
              <w:jc w:val="right"/>
              <w:rPr>
                <w:sz w:val="20"/>
                <w:szCs w:val="20"/>
              </w:rPr>
            </w:pPr>
            <w:proofErr w:type="spellStart"/>
            <w:r w:rsidRPr="00617542">
              <w:rPr>
                <w:rFonts w:cs="Calibri"/>
                <w:sz w:val="20"/>
                <w:szCs w:val="20"/>
              </w:rPr>
              <w:t>Semnătura</w:t>
            </w:r>
            <w:proofErr w:type="spellEnd"/>
            <w:r w:rsidRPr="00617542">
              <w:rPr>
                <w:rFonts w:cs="Calibri"/>
                <w:sz w:val="20"/>
                <w:szCs w:val="20"/>
              </w:rPr>
              <w:t xml:space="preserve"> </w:t>
            </w:r>
            <w:proofErr w:type="spellStart"/>
            <w:r w:rsidRPr="00617542">
              <w:rPr>
                <w:rFonts w:cs="Calibri"/>
                <w:sz w:val="20"/>
                <w:szCs w:val="20"/>
              </w:rPr>
              <w:t>titularului</w:t>
            </w:r>
            <w:proofErr w:type="spellEnd"/>
            <w:r w:rsidRPr="00617542">
              <w:rPr>
                <w:rFonts w:cs="Calibri"/>
                <w:sz w:val="20"/>
                <w:szCs w:val="20"/>
              </w:rPr>
              <w:t xml:space="preserve"> de seminar</w:t>
            </w:r>
          </w:p>
        </w:tc>
      </w:tr>
      <w:tr w:rsidR="00C2090F" w:rsidRPr="00617542" w14:paraId="3AB4F7A3" w14:textId="77777777" w:rsidTr="00C2090F">
        <w:trPr>
          <w:trHeight w:val="442"/>
        </w:trPr>
        <w:tc>
          <w:tcPr>
            <w:tcW w:w="2447" w:type="dxa"/>
            <w:vAlign w:val="bottom"/>
          </w:tcPr>
          <w:p w14:paraId="3AB4F7A0" w14:textId="77777777" w:rsidR="00C2090F" w:rsidRPr="00617542" w:rsidRDefault="00C2090F" w:rsidP="00FF3137">
            <w:pPr>
              <w:widowControl w:val="0"/>
              <w:autoSpaceDE w:val="0"/>
              <w:autoSpaceDN w:val="0"/>
              <w:adjustRightInd w:val="0"/>
              <w:spacing w:after="0" w:line="240" w:lineRule="auto"/>
              <w:ind w:right="710"/>
              <w:jc w:val="right"/>
              <w:rPr>
                <w:sz w:val="20"/>
                <w:szCs w:val="20"/>
              </w:rPr>
            </w:pPr>
            <w:r w:rsidRPr="00617542">
              <w:rPr>
                <w:rFonts w:cs="Calibri"/>
                <w:sz w:val="20"/>
                <w:szCs w:val="20"/>
              </w:rPr>
              <w:t>01.10.201</w:t>
            </w:r>
            <w:r>
              <w:rPr>
                <w:rFonts w:cs="Calibri"/>
                <w:sz w:val="20"/>
                <w:szCs w:val="20"/>
              </w:rPr>
              <w:t>8</w:t>
            </w:r>
          </w:p>
        </w:tc>
        <w:tc>
          <w:tcPr>
            <w:tcW w:w="4216" w:type="dxa"/>
            <w:gridSpan w:val="2"/>
            <w:vAlign w:val="bottom"/>
          </w:tcPr>
          <w:p w14:paraId="3AB4F7A1" w14:textId="77777777" w:rsidR="00C2090F" w:rsidRPr="00617542" w:rsidRDefault="00C2090F" w:rsidP="00617542">
            <w:pPr>
              <w:widowControl w:val="0"/>
              <w:autoSpaceDE w:val="0"/>
              <w:autoSpaceDN w:val="0"/>
              <w:adjustRightInd w:val="0"/>
              <w:spacing w:after="0" w:line="240" w:lineRule="auto"/>
              <w:rPr>
                <w:sz w:val="20"/>
                <w:szCs w:val="20"/>
              </w:rPr>
            </w:pPr>
            <w:r w:rsidRPr="00617542">
              <w:rPr>
                <w:rFonts w:cs="Calibri"/>
                <w:w w:val="98"/>
                <w:sz w:val="20"/>
                <w:szCs w:val="20"/>
              </w:rPr>
              <w:t>.........................</w:t>
            </w:r>
          </w:p>
        </w:tc>
        <w:tc>
          <w:tcPr>
            <w:tcW w:w="3052" w:type="dxa"/>
            <w:gridSpan w:val="2"/>
            <w:vAlign w:val="bottom"/>
          </w:tcPr>
          <w:p w14:paraId="3AB4F7A2" w14:textId="77777777" w:rsidR="00C2090F" w:rsidRPr="00617542" w:rsidRDefault="00C2090F" w:rsidP="00617542">
            <w:pPr>
              <w:widowControl w:val="0"/>
              <w:autoSpaceDE w:val="0"/>
              <w:autoSpaceDN w:val="0"/>
              <w:adjustRightInd w:val="0"/>
              <w:spacing w:after="0" w:line="240" w:lineRule="auto"/>
              <w:ind w:right="1110"/>
              <w:jc w:val="right"/>
              <w:rPr>
                <w:sz w:val="20"/>
                <w:szCs w:val="20"/>
              </w:rPr>
            </w:pPr>
            <w:r w:rsidRPr="00617542">
              <w:rPr>
                <w:rFonts w:cs="Calibri"/>
                <w:sz w:val="20"/>
                <w:szCs w:val="20"/>
              </w:rPr>
              <w:t>.........................</w:t>
            </w:r>
          </w:p>
        </w:tc>
      </w:tr>
    </w:tbl>
    <w:p w14:paraId="3AB4F7A4" w14:textId="77777777" w:rsidR="00542E8B" w:rsidRPr="00617542" w:rsidRDefault="007E5C70" w:rsidP="00617542">
      <w:pPr>
        <w:widowControl w:val="0"/>
        <w:autoSpaceDE w:val="0"/>
        <w:autoSpaceDN w:val="0"/>
        <w:adjustRightInd w:val="0"/>
        <w:spacing w:after="0" w:line="240" w:lineRule="auto"/>
        <w:rPr>
          <w:sz w:val="20"/>
          <w:szCs w:val="20"/>
        </w:rPr>
      </w:pPr>
      <w:r>
        <w:rPr>
          <w:noProof/>
          <w:sz w:val="20"/>
          <w:szCs w:val="20"/>
        </w:rPr>
        <mc:AlternateContent>
          <mc:Choice Requires="wps">
            <w:drawing>
              <wp:anchor distT="0" distB="0" distL="114300" distR="114300" simplePos="0" relativeHeight="251672576" behindDoc="1" locked="0" layoutInCell="0" allowOverlap="1" wp14:anchorId="3AB4F839" wp14:editId="3AB4F83A">
                <wp:simplePos x="0" y="0"/>
                <wp:positionH relativeFrom="column">
                  <wp:posOffset>3060065</wp:posOffset>
                </wp:positionH>
                <wp:positionV relativeFrom="paragraph">
                  <wp:posOffset>-2294890</wp:posOffset>
                </wp:positionV>
                <wp:extent cx="13335" cy="13335"/>
                <wp:effectExtent l="2540" t="0" r="3175" b="0"/>
                <wp:wrapNone/>
                <wp:docPr id="2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933F1" id="Rectangle 238" o:spid="_x0000_s1026" style="position:absolute;margin-left:240.95pt;margin-top:-180.7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oM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" o:allowincell="f" fillcolor="gray" stroked="f"/>
            </w:pict>
          </mc:Fallback>
        </mc:AlternateContent>
      </w:r>
      <w:r>
        <w:rPr>
          <w:noProof/>
          <w:sz w:val="20"/>
          <w:szCs w:val="20"/>
        </w:rPr>
        <mc:AlternateContent>
          <mc:Choice Requires="wps">
            <w:drawing>
              <wp:anchor distT="0" distB="0" distL="114300" distR="114300" simplePos="0" relativeHeight="251673600" behindDoc="1" locked="0" layoutInCell="0" allowOverlap="1" wp14:anchorId="3AB4F83B" wp14:editId="3AB4F83C">
                <wp:simplePos x="0" y="0"/>
                <wp:positionH relativeFrom="column">
                  <wp:posOffset>3060065</wp:posOffset>
                </wp:positionH>
                <wp:positionV relativeFrom="paragraph">
                  <wp:posOffset>-2116455</wp:posOffset>
                </wp:positionV>
                <wp:extent cx="13335" cy="13335"/>
                <wp:effectExtent l="2540" t="3810" r="3175" b="1905"/>
                <wp:wrapNone/>
                <wp:docPr id="2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43B61" id="Rectangle 239" o:spid="_x0000_s1026" style="position:absolute;margin-left:240.95pt;margin-top:-166.65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RI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" o:allowincell="f" fillcolor="gray" stroked="f"/>
            </w:pict>
          </mc:Fallback>
        </mc:AlternateContent>
      </w:r>
      <w:r>
        <w:rPr>
          <w:noProof/>
          <w:sz w:val="20"/>
          <w:szCs w:val="20"/>
        </w:rPr>
        <mc:AlternateContent>
          <mc:Choice Requires="wps">
            <w:drawing>
              <wp:anchor distT="0" distB="0" distL="114300" distR="114300" simplePos="0" relativeHeight="251674624" behindDoc="1" locked="0" layoutInCell="0" allowOverlap="1" wp14:anchorId="3AB4F83D" wp14:editId="3AB4F83E">
                <wp:simplePos x="0" y="0"/>
                <wp:positionH relativeFrom="column">
                  <wp:posOffset>3060065</wp:posOffset>
                </wp:positionH>
                <wp:positionV relativeFrom="paragraph">
                  <wp:posOffset>-1938020</wp:posOffset>
                </wp:positionV>
                <wp:extent cx="13335" cy="12700"/>
                <wp:effectExtent l="2540" t="1270" r="3175" b="0"/>
                <wp:wrapNone/>
                <wp:docPr id="2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910D" id="Rectangle 240" o:spid="_x0000_s1026" style="position:absolute;margin-left:240.95pt;margin-top:-152.6pt;width:1.05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" o:allowincell="f" fillcolor="gray" stroked="f"/>
            </w:pict>
          </mc:Fallback>
        </mc:AlternateContent>
      </w:r>
      <w:r>
        <w:rPr>
          <w:noProof/>
          <w:sz w:val="20"/>
          <w:szCs w:val="20"/>
        </w:rPr>
        <mc:AlternateContent>
          <mc:Choice Requires="wps">
            <w:drawing>
              <wp:anchor distT="0" distB="0" distL="114300" distR="114300" simplePos="0" relativeHeight="251675648" behindDoc="1" locked="0" layoutInCell="0" allowOverlap="1" wp14:anchorId="3AB4F83F" wp14:editId="3AB4F840">
                <wp:simplePos x="0" y="0"/>
                <wp:positionH relativeFrom="column">
                  <wp:posOffset>3060065</wp:posOffset>
                </wp:positionH>
                <wp:positionV relativeFrom="paragraph">
                  <wp:posOffset>-1583055</wp:posOffset>
                </wp:positionV>
                <wp:extent cx="13335" cy="13335"/>
                <wp:effectExtent l="2540" t="3810" r="3175" b="1905"/>
                <wp:wrapNone/>
                <wp:docPr id="1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D25D5" id="Rectangle 241" o:spid="_x0000_s1026" style="position:absolute;margin-left:240.95pt;margin-top:-124.65pt;width:1.0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76672" behindDoc="1" locked="0" layoutInCell="0" allowOverlap="1" wp14:anchorId="3AB4F841" wp14:editId="3AB4F842">
                <wp:simplePos x="0" y="0"/>
                <wp:positionH relativeFrom="column">
                  <wp:posOffset>3060065</wp:posOffset>
                </wp:positionH>
                <wp:positionV relativeFrom="paragraph">
                  <wp:posOffset>-1405890</wp:posOffset>
                </wp:positionV>
                <wp:extent cx="13335" cy="12700"/>
                <wp:effectExtent l="2540" t="0" r="3175" b="0"/>
                <wp:wrapNone/>
                <wp:docPr id="1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C398D" id="Rectangle 242" o:spid="_x0000_s1026" style="position:absolute;margin-left:240.95pt;margin-top:-110.7pt;width:1.0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6fA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" o:allowincell="f" fillcolor="gray" stroked="f"/>
            </w:pict>
          </mc:Fallback>
        </mc:AlternateContent>
      </w:r>
    </w:p>
    <w:p w14:paraId="3AB4F7A5" w14:textId="77777777" w:rsidR="00542E8B" w:rsidRPr="00617542" w:rsidRDefault="00542E8B" w:rsidP="00617542">
      <w:pPr>
        <w:widowControl w:val="0"/>
        <w:autoSpaceDE w:val="0"/>
        <w:autoSpaceDN w:val="0"/>
        <w:adjustRightInd w:val="0"/>
        <w:spacing w:after="0" w:line="240" w:lineRule="auto"/>
        <w:rPr>
          <w:sz w:val="20"/>
          <w:szCs w:val="20"/>
        </w:rPr>
      </w:pPr>
    </w:p>
    <w:p w14:paraId="3AB4F7A6"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 xml:space="preserve">c. </w:t>
      </w:r>
      <w:proofErr w:type="spellStart"/>
      <w:r w:rsidRPr="00617542">
        <w:rPr>
          <w:rFonts w:cs="Calibri"/>
          <w:b/>
          <w:bCs/>
          <w:sz w:val="20"/>
          <w:szCs w:val="20"/>
        </w:rPr>
        <w:t>Evaluare</w:t>
      </w:r>
      <w:proofErr w:type="spellEnd"/>
      <w:r w:rsidRPr="00617542">
        <w:rPr>
          <w:rFonts w:cs="Calibri"/>
          <w:b/>
          <w:bCs/>
          <w:sz w:val="20"/>
          <w:szCs w:val="20"/>
        </w:rPr>
        <w:t xml:space="preserve"> – </w:t>
      </w:r>
      <w:proofErr w:type="spellStart"/>
      <w:r w:rsidRPr="00617542">
        <w:rPr>
          <w:rFonts w:cs="Calibri"/>
          <w:b/>
          <w:bCs/>
          <w:sz w:val="20"/>
          <w:szCs w:val="20"/>
        </w:rPr>
        <w:t>restanţă</w:t>
      </w:r>
      <w:proofErr w:type="spellEnd"/>
    </w:p>
    <w:p w14:paraId="3AB4F7A7" w14:textId="77777777" w:rsidR="00542E8B" w:rsidRPr="00617542" w:rsidRDefault="007E5C70" w:rsidP="00617542">
      <w:pPr>
        <w:widowControl w:val="0"/>
        <w:autoSpaceDE w:val="0"/>
        <w:autoSpaceDN w:val="0"/>
        <w:adjustRightInd w:val="0"/>
        <w:spacing w:after="0" w:line="240" w:lineRule="auto"/>
        <w:rPr>
          <w:sz w:val="20"/>
          <w:szCs w:val="20"/>
        </w:rPr>
      </w:pPr>
      <w:r>
        <w:rPr>
          <w:noProof/>
          <w:sz w:val="20"/>
          <w:szCs w:val="20"/>
        </w:rPr>
        <mc:AlternateContent>
          <mc:Choice Requires="wps">
            <w:drawing>
              <wp:anchor distT="0" distB="0" distL="114300" distR="114300" simplePos="0" relativeHeight="251677696" behindDoc="1" locked="0" layoutInCell="0" allowOverlap="1" wp14:anchorId="3AB4F843" wp14:editId="3AB4F844">
                <wp:simplePos x="0" y="0"/>
                <wp:positionH relativeFrom="column">
                  <wp:posOffset>-5715</wp:posOffset>
                </wp:positionH>
                <wp:positionV relativeFrom="paragraph">
                  <wp:posOffset>188595</wp:posOffset>
                </wp:positionV>
                <wp:extent cx="12065" cy="29210"/>
                <wp:effectExtent l="3810" t="1905" r="3175" b="0"/>
                <wp:wrapNone/>
                <wp:docPr id="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8E48" id="Rectangle 243" o:spid="_x0000_s1026" style="position:absolute;margin-left:-.45pt;margin-top:14.85pt;width:.95pt;height: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WH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ip0WHfwIAAPsE&#10;AAAOAAAAAAAAAAAAAAAAAC4CAABkcnMvZTJvRG9jLnhtbFBLAQItABQABgAIAAAAIQBP2sJs2wAA&#10;AAUBAAAPAAAAAAAAAAAAAAAAANkEAABkcnMvZG93bnJldi54bWxQSwUGAAAAAAQABADzAAAA4QUA&#10;AAAA&#10;" o:allowincell="f" fillcolor="#d4d0c8" stroked="f"/>
            </w:pict>
          </mc:Fallback>
        </mc:AlternateContent>
      </w:r>
      <w:r>
        <w:rPr>
          <w:noProof/>
          <w:sz w:val="20"/>
          <w:szCs w:val="20"/>
        </w:rPr>
        <mc:AlternateContent>
          <mc:Choice Requires="wps">
            <w:drawing>
              <wp:anchor distT="0" distB="0" distL="114300" distR="114300" simplePos="0" relativeHeight="251678720" behindDoc="1" locked="0" layoutInCell="0" allowOverlap="1" wp14:anchorId="3AB4F845" wp14:editId="3AB4F846">
                <wp:simplePos x="0" y="0"/>
                <wp:positionH relativeFrom="column">
                  <wp:posOffset>6137910</wp:posOffset>
                </wp:positionH>
                <wp:positionV relativeFrom="paragraph">
                  <wp:posOffset>188595</wp:posOffset>
                </wp:positionV>
                <wp:extent cx="12700" cy="29210"/>
                <wp:effectExtent l="3810" t="1905" r="2540" b="0"/>
                <wp:wrapNone/>
                <wp:docPr id="1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B4FB6" id="Rectangle 244" o:spid="_x0000_s1026" style="position:absolute;margin-left:483.3pt;margin-top:14.85pt;width:1pt;height:2.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A6ewIAAPs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BYAJA6ewIAAPsE&#10;AAAOAAAAAAAAAAAAAAAAAC4CAABkcnMvZTJvRG9jLnhtbFBLAQItABQABgAIAAAAIQAvcv6Z3wAA&#10;AAkBAAAPAAAAAAAAAAAAAAAAANUEAABkcnMvZG93bnJldi54bWxQSwUGAAAAAAQABADzAAAA4QUA&#10;AAAA&#10;" o:allowincell="f" fillcolor="gray" stroked="f"/>
            </w:pict>
          </mc:Fallback>
        </mc:AlternateContent>
      </w:r>
      <w:r>
        <w:rPr>
          <w:noProof/>
          <w:sz w:val="20"/>
          <w:szCs w:val="20"/>
        </w:rPr>
        <mc:AlternateContent>
          <mc:Choice Requires="wps">
            <w:drawing>
              <wp:anchor distT="0" distB="0" distL="114300" distR="114300" simplePos="0" relativeHeight="251679744" behindDoc="1" locked="0" layoutInCell="0" allowOverlap="1" wp14:anchorId="3AB4F847" wp14:editId="3AB4F848">
                <wp:simplePos x="0" y="0"/>
                <wp:positionH relativeFrom="column">
                  <wp:posOffset>6137910</wp:posOffset>
                </wp:positionH>
                <wp:positionV relativeFrom="paragraph">
                  <wp:posOffset>186690</wp:posOffset>
                </wp:positionV>
                <wp:extent cx="12700" cy="12700"/>
                <wp:effectExtent l="3810" t="0" r="2540" b="0"/>
                <wp:wrapNone/>
                <wp:docPr id="1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DED11" id="Rectangle 245" o:spid="_x0000_s1026" style="position:absolute;margin-left:483.3pt;margin-top:14.7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" o:allowincell="f" fillcolor="#d4d0c8" stroked="f"/>
            </w:pict>
          </mc:Fallback>
        </mc:AlternateConten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2420"/>
        <w:gridCol w:w="1760"/>
        <w:gridCol w:w="660"/>
        <w:gridCol w:w="2435"/>
      </w:tblGrid>
      <w:tr w:rsidR="00C2090F" w:rsidRPr="00617542" w14:paraId="3AB4F7AC" w14:textId="77777777" w:rsidTr="00C2090F">
        <w:trPr>
          <w:trHeight w:val="303"/>
        </w:trPr>
        <w:tc>
          <w:tcPr>
            <w:tcW w:w="2445" w:type="dxa"/>
            <w:vAlign w:val="bottom"/>
          </w:tcPr>
          <w:p w14:paraId="3AB4F7A8" w14:textId="77777777" w:rsidR="00C2090F" w:rsidRPr="00617542" w:rsidRDefault="00C2090F" w:rsidP="00617542">
            <w:pPr>
              <w:widowControl w:val="0"/>
              <w:autoSpaceDE w:val="0"/>
              <w:autoSpaceDN w:val="0"/>
              <w:adjustRightInd w:val="0"/>
              <w:spacing w:after="0" w:line="240" w:lineRule="auto"/>
              <w:ind w:left="720"/>
              <w:rPr>
                <w:sz w:val="20"/>
                <w:szCs w:val="20"/>
              </w:rPr>
            </w:pPr>
            <w:r w:rsidRPr="00617542">
              <w:rPr>
                <w:rFonts w:cs="Calibri"/>
                <w:sz w:val="20"/>
                <w:szCs w:val="20"/>
              </w:rPr>
              <w:t xml:space="preserve">Tip </w:t>
            </w:r>
            <w:proofErr w:type="spellStart"/>
            <w:r w:rsidRPr="00617542">
              <w:rPr>
                <w:rFonts w:cs="Calibri"/>
                <w:sz w:val="20"/>
                <w:szCs w:val="20"/>
              </w:rPr>
              <w:t>activitate</w:t>
            </w:r>
            <w:proofErr w:type="spellEnd"/>
          </w:p>
        </w:tc>
        <w:tc>
          <w:tcPr>
            <w:tcW w:w="2420" w:type="dxa"/>
            <w:vAlign w:val="bottom"/>
          </w:tcPr>
          <w:p w14:paraId="3AB4F7A9" w14:textId="77777777" w:rsidR="00C2090F" w:rsidRPr="00617542" w:rsidRDefault="00C2090F" w:rsidP="00617542">
            <w:pPr>
              <w:widowControl w:val="0"/>
              <w:autoSpaceDE w:val="0"/>
              <w:autoSpaceDN w:val="0"/>
              <w:adjustRightInd w:val="0"/>
              <w:spacing w:after="0" w:line="240" w:lineRule="auto"/>
              <w:ind w:left="300"/>
              <w:rPr>
                <w:sz w:val="20"/>
                <w:szCs w:val="20"/>
              </w:rPr>
            </w:pPr>
            <w:r w:rsidRPr="00617542">
              <w:rPr>
                <w:rFonts w:cs="Calibri"/>
                <w:sz w:val="20"/>
                <w:szCs w:val="20"/>
              </w:rPr>
              <w:t xml:space="preserve">10.1 </w:t>
            </w:r>
            <w:proofErr w:type="spellStart"/>
            <w:r w:rsidRPr="00617542">
              <w:rPr>
                <w:rFonts w:cs="Calibri"/>
                <w:sz w:val="20"/>
                <w:szCs w:val="20"/>
              </w:rPr>
              <w:t>Criterii</w:t>
            </w:r>
            <w:proofErr w:type="spellEnd"/>
            <w:r w:rsidRPr="00617542">
              <w:rPr>
                <w:rFonts w:cs="Calibri"/>
                <w:sz w:val="20"/>
                <w:szCs w:val="20"/>
              </w:rPr>
              <w:t xml:space="preserve"> de </w:t>
            </w:r>
            <w:proofErr w:type="spellStart"/>
            <w:r w:rsidRPr="00617542">
              <w:rPr>
                <w:rFonts w:cs="Calibri"/>
                <w:sz w:val="20"/>
                <w:szCs w:val="20"/>
              </w:rPr>
              <w:t>evaluare</w:t>
            </w:r>
            <w:proofErr w:type="spellEnd"/>
          </w:p>
        </w:tc>
        <w:tc>
          <w:tcPr>
            <w:tcW w:w="2420" w:type="dxa"/>
            <w:gridSpan w:val="2"/>
            <w:vAlign w:val="bottom"/>
          </w:tcPr>
          <w:p w14:paraId="3AB4F7AA" w14:textId="77777777" w:rsidR="00C2090F" w:rsidRPr="00617542" w:rsidRDefault="00C2090F"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 xml:space="preserve">10.2 </w:t>
            </w:r>
            <w:proofErr w:type="spellStart"/>
            <w:r w:rsidRPr="00617542">
              <w:rPr>
                <w:rFonts w:cs="Calibri"/>
                <w:w w:val="99"/>
                <w:sz w:val="20"/>
                <w:szCs w:val="20"/>
              </w:rPr>
              <w:t>Metode</w:t>
            </w:r>
            <w:proofErr w:type="spellEnd"/>
            <w:r w:rsidRPr="00617542">
              <w:rPr>
                <w:rFonts w:cs="Calibri"/>
                <w:w w:val="99"/>
                <w:sz w:val="20"/>
                <w:szCs w:val="20"/>
              </w:rPr>
              <w:t xml:space="preserve"> de </w:t>
            </w:r>
            <w:proofErr w:type="spellStart"/>
            <w:r w:rsidRPr="00617542">
              <w:rPr>
                <w:rFonts w:cs="Calibri"/>
                <w:w w:val="99"/>
                <w:sz w:val="20"/>
                <w:szCs w:val="20"/>
              </w:rPr>
              <w:t>evaluare</w:t>
            </w:r>
            <w:proofErr w:type="spellEnd"/>
          </w:p>
        </w:tc>
        <w:tc>
          <w:tcPr>
            <w:tcW w:w="2435" w:type="dxa"/>
            <w:vAlign w:val="bottom"/>
          </w:tcPr>
          <w:p w14:paraId="3AB4F7AB" w14:textId="77777777" w:rsidR="00C2090F" w:rsidRPr="00617542" w:rsidRDefault="00C2090F"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 xml:space="preserve">10.3 </w:t>
            </w:r>
            <w:proofErr w:type="spellStart"/>
            <w:r w:rsidRPr="00617542">
              <w:rPr>
                <w:rFonts w:cs="Calibri"/>
                <w:sz w:val="20"/>
                <w:szCs w:val="20"/>
              </w:rPr>
              <w:t>Pondere</w:t>
            </w:r>
            <w:proofErr w:type="spellEnd"/>
            <w:r w:rsidRPr="00617542">
              <w:rPr>
                <w:rFonts w:cs="Calibri"/>
                <w:sz w:val="20"/>
                <w:szCs w:val="20"/>
              </w:rPr>
              <w:t xml:space="preserve"> din nota </w:t>
            </w:r>
            <w:proofErr w:type="spellStart"/>
            <w:r w:rsidRPr="00617542">
              <w:rPr>
                <w:rFonts w:cs="Calibri"/>
                <w:sz w:val="20"/>
                <w:szCs w:val="20"/>
              </w:rPr>
              <w:t>finală</w:t>
            </w:r>
            <w:proofErr w:type="spellEnd"/>
          </w:p>
        </w:tc>
      </w:tr>
      <w:tr w:rsidR="00C2090F" w:rsidRPr="00617542" w14:paraId="3AB4F7B1" w14:textId="77777777" w:rsidTr="00C2090F">
        <w:trPr>
          <w:trHeight w:val="261"/>
        </w:trPr>
        <w:tc>
          <w:tcPr>
            <w:tcW w:w="2445" w:type="dxa"/>
            <w:vMerge w:val="restart"/>
          </w:tcPr>
          <w:p w14:paraId="3AB4F7AD" w14:textId="77777777" w:rsidR="00C2090F" w:rsidRPr="00617542" w:rsidRDefault="00C2090F" w:rsidP="00353C54">
            <w:pPr>
              <w:widowControl w:val="0"/>
              <w:autoSpaceDE w:val="0"/>
              <w:autoSpaceDN w:val="0"/>
              <w:adjustRightInd w:val="0"/>
              <w:spacing w:after="0" w:line="240" w:lineRule="auto"/>
              <w:ind w:left="20"/>
              <w:rPr>
                <w:sz w:val="20"/>
                <w:szCs w:val="20"/>
              </w:rPr>
            </w:pPr>
            <w:r w:rsidRPr="00617542">
              <w:rPr>
                <w:rFonts w:cs="Calibri"/>
                <w:sz w:val="20"/>
                <w:szCs w:val="20"/>
              </w:rPr>
              <w:t>10.4 Curs</w:t>
            </w:r>
          </w:p>
        </w:tc>
        <w:tc>
          <w:tcPr>
            <w:tcW w:w="2420" w:type="dxa"/>
            <w:vMerge w:val="restart"/>
          </w:tcPr>
          <w:p w14:paraId="3AB4F7AE" w14:textId="77777777" w:rsidR="00C2090F" w:rsidRPr="00353C54" w:rsidRDefault="00C2090F" w:rsidP="00964069">
            <w:pPr>
              <w:spacing w:after="0" w:line="240" w:lineRule="auto"/>
              <w:jc w:val="both"/>
              <w:rPr>
                <w:sz w:val="20"/>
                <w:szCs w:val="20"/>
              </w:rPr>
            </w:pPr>
            <w:proofErr w:type="spellStart"/>
            <w:r w:rsidRPr="00353C54">
              <w:rPr>
                <w:sz w:val="20"/>
                <w:szCs w:val="20"/>
              </w:rPr>
              <w:t>Realiza</w:t>
            </w:r>
            <w:r>
              <w:rPr>
                <w:sz w:val="20"/>
                <w:szCs w:val="20"/>
              </w:rPr>
              <w:t>rea</w:t>
            </w:r>
            <w:proofErr w:type="spellEnd"/>
            <w:r>
              <w:rPr>
                <w:sz w:val="20"/>
                <w:szCs w:val="20"/>
              </w:rPr>
              <w:t xml:space="preserve"> </w:t>
            </w:r>
            <w:proofErr w:type="spellStart"/>
            <w:r>
              <w:rPr>
                <w:sz w:val="20"/>
                <w:szCs w:val="20"/>
              </w:rPr>
              <w:t>unei</w:t>
            </w:r>
            <w:proofErr w:type="spellEnd"/>
            <w:r>
              <w:rPr>
                <w:sz w:val="20"/>
                <w:szCs w:val="20"/>
              </w:rPr>
              <w:t xml:space="preserve"> </w:t>
            </w:r>
            <w:proofErr w:type="spellStart"/>
            <w:r>
              <w:rPr>
                <w:sz w:val="20"/>
                <w:szCs w:val="20"/>
              </w:rPr>
              <w:t>cercetări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mediul</w:t>
            </w:r>
            <w:proofErr w:type="spellEnd"/>
            <w:r>
              <w:rPr>
                <w:sz w:val="20"/>
                <w:szCs w:val="20"/>
              </w:rPr>
              <w:t xml:space="preserve"> online </w:t>
            </w:r>
            <w:proofErr w:type="spellStart"/>
            <w:r w:rsidRPr="00353C54">
              <w:rPr>
                <w:sz w:val="20"/>
                <w:szCs w:val="20"/>
              </w:rPr>
              <w:t>prin</w:t>
            </w:r>
            <w:proofErr w:type="spellEnd"/>
            <w:r w:rsidRPr="00353C54">
              <w:rPr>
                <w:sz w:val="20"/>
                <w:szCs w:val="20"/>
              </w:rPr>
              <w:t xml:space="preserve"> care </w:t>
            </w:r>
            <w:proofErr w:type="spellStart"/>
            <w:r w:rsidRPr="00353C54">
              <w:rPr>
                <w:sz w:val="20"/>
                <w:szCs w:val="20"/>
              </w:rPr>
              <w:t>studentul</w:t>
            </w:r>
            <w:proofErr w:type="spellEnd"/>
            <w:r w:rsidRPr="00353C54">
              <w:rPr>
                <w:sz w:val="20"/>
                <w:szCs w:val="20"/>
              </w:rPr>
              <w:t xml:space="preserve"> </w:t>
            </w:r>
            <w:proofErr w:type="spellStart"/>
            <w:r w:rsidRPr="00353C54">
              <w:rPr>
                <w:sz w:val="20"/>
                <w:szCs w:val="20"/>
              </w:rPr>
              <w:t>demonstrează</w:t>
            </w:r>
            <w:proofErr w:type="spellEnd"/>
            <w:r w:rsidRPr="00353C54">
              <w:rPr>
                <w:sz w:val="20"/>
                <w:szCs w:val="20"/>
              </w:rPr>
              <w:t xml:space="preserve"> </w:t>
            </w:r>
            <w:proofErr w:type="spellStart"/>
            <w:r w:rsidRPr="00353C54">
              <w:rPr>
                <w:sz w:val="20"/>
                <w:szCs w:val="20"/>
              </w:rPr>
              <w:t>cunoștințe</w:t>
            </w:r>
            <w:proofErr w:type="spellEnd"/>
            <w:r w:rsidRPr="00353C54">
              <w:rPr>
                <w:sz w:val="20"/>
                <w:szCs w:val="20"/>
              </w:rPr>
              <w:t xml:space="preserve"> </w:t>
            </w:r>
            <w:proofErr w:type="spellStart"/>
            <w:r w:rsidRPr="00353C54">
              <w:rPr>
                <w:sz w:val="20"/>
                <w:szCs w:val="20"/>
              </w:rPr>
              <w:t>teoretice</w:t>
            </w:r>
            <w:proofErr w:type="spellEnd"/>
            <w:r w:rsidRPr="00353C54">
              <w:rPr>
                <w:sz w:val="20"/>
                <w:szCs w:val="20"/>
              </w:rPr>
              <w:t xml:space="preserve"> </w:t>
            </w:r>
            <w:proofErr w:type="spellStart"/>
            <w:r w:rsidRPr="00353C54">
              <w:rPr>
                <w:sz w:val="20"/>
                <w:szCs w:val="20"/>
              </w:rPr>
              <w:t>dobândite</w:t>
            </w:r>
            <w:proofErr w:type="spellEnd"/>
            <w:r w:rsidRPr="00353C54">
              <w:rPr>
                <w:sz w:val="20"/>
                <w:szCs w:val="20"/>
              </w:rPr>
              <w:t xml:space="preserve"> la curs precum </w:t>
            </w:r>
            <w:proofErr w:type="spellStart"/>
            <w:r w:rsidRPr="00353C54">
              <w:rPr>
                <w:sz w:val="20"/>
                <w:szCs w:val="20"/>
              </w:rPr>
              <w:t>și</w:t>
            </w:r>
            <w:proofErr w:type="spellEnd"/>
            <w:r w:rsidRPr="00353C54">
              <w:rPr>
                <w:sz w:val="20"/>
                <w:szCs w:val="20"/>
              </w:rPr>
              <w:t xml:space="preserve"> </w:t>
            </w:r>
            <w:proofErr w:type="spellStart"/>
            <w:r w:rsidRPr="00353C54">
              <w:rPr>
                <w:sz w:val="20"/>
                <w:szCs w:val="20"/>
              </w:rPr>
              <w:t>capacitatea</w:t>
            </w:r>
            <w:proofErr w:type="spellEnd"/>
            <w:r w:rsidRPr="00353C54">
              <w:rPr>
                <w:sz w:val="20"/>
                <w:szCs w:val="20"/>
              </w:rPr>
              <w:t xml:space="preserve"> a </w:t>
            </w:r>
            <w:proofErr w:type="spellStart"/>
            <w:r w:rsidRPr="00353C54">
              <w:rPr>
                <w:sz w:val="20"/>
                <w:szCs w:val="20"/>
              </w:rPr>
              <w:t>aplicarea</w:t>
            </w:r>
            <w:proofErr w:type="spellEnd"/>
            <w:r w:rsidRPr="00353C54">
              <w:rPr>
                <w:sz w:val="20"/>
                <w:szCs w:val="20"/>
              </w:rPr>
              <w:t xml:space="preserve"> a </w:t>
            </w:r>
            <w:proofErr w:type="spellStart"/>
            <w:r w:rsidRPr="00353C54">
              <w:rPr>
                <w:sz w:val="20"/>
                <w:szCs w:val="20"/>
              </w:rPr>
              <w:t>acestora</w:t>
            </w:r>
            <w:proofErr w:type="spellEnd"/>
            <w:r w:rsidRPr="00353C54">
              <w:rPr>
                <w:sz w:val="20"/>
                <w:szCs w:val="20"/>
              </w:rPr>
              <w:t xml:space="preserve"> </w:t>
            </w:r>
            <w:proofErr w:type="spellStart"/>
            <w:r w:rsidRPr="00353C54">
              <w:rPr>
                <w:sz w:val="20"/>
                <w:szCs w:val="20"/>
              </w:rPr>
              <w:t>în</w:t>
            </w:r>
            <w:proofErr w:type="spellEnd"/>
            <w:r w:rsidRPr="00353C54">
              <w:rPr>
                <w:sz w:val="20"/>
                <w:szCs w:val="20"/>
              </w:rPr>
              <w:t xml:space="preserve"> </w:t>
            </w:r>
            <w:proofErr w:type="spellStart"/>
            <w:r w:rsidRPr="00353C54">
              <w:rPr>
                <w:sz w:val="20"/>
                <w:szCs w:val="20"/>
              </w:rPr>
              <w:t>evaluarea</w:t>
            </w:r>
            <w:proofErr w:type="spellEnd"/>
            <w:r w:rsidRPr="00353C54">
              <w:rPr>
                <w:sz w:val="20"/>
                <w:szCs w:val="20"/>
              </w:rPr>
              <w:t xml:space="preserve"> </w:t>
            </w:r>
            <w:proofErr w:type="spellStart"/>
            <w:r w:rsidRPr="00353C54">
              <w:rPr>
                <w:sz w:val="20"/>
                <w:szCs w:val="20"/>
              </w:rPr>
              <w:t>unor</w:t>
            </w:r>
            <w:proofErr w:type="spellEnd"/>
            <w:r w:rsidRPr="00353C54">
              <w:rPr>
                <w:sz w:val="20"/>
                <w:szCs w:val="20"/>
              </w:rPr>
              <w:t xml:space="preserve"> </w:t>
            </w:r>
            <w:proofErr w:type="spellStart"/>
            <w:r w:rsidRPr="00353C54">
              <w:rPr>
                <w:sz w:val="20"/>
                <w:szCs w:val="20"/>
              </w:rPr>
              <w:t>cazuri</w:t>
            </w:r>
            <w:proofErr w:type="spellEnd"/>
            <w:r w:rsidRPr="00353C54">
              <w:rPr>
                <w:sz w:val="20"/>
                <w:szCs w:val="20"/>
              </w:rPr>
              <w:t xml:space="preserve"> concrete.</w:t>
            </w:r>
          </w:p>
        </w:tc>
        <w:tc>
          <w:tcPr>
            <w:tcW w:w="2420" w:type="dxa"/>
            <w:gridSpan w:val="2"/>
            <w:vMerge w:val="restart"/>
          </w:tcPr>
          <w:p w14:paraId="3AB4F7AF" w14:textId="77777777" w:rsidR="00C2090F" w:rsidRPr="00617542" w:rsidRDefault="00C2090F" w:rsidP="00353C54">
            <w:pPr>
              <w:spacing w:after="0" w:line="240" w:lineRule="auto"/>
              <w:ind w:left="-2"/>
              <w:jc w:val="both"/>
              <w:rPr>
                <w:sz w:val="20"/>
                <w:szCs w:val="20"/>
              </w:rPr>
            </w:pPr>
            <w:proofErr w:type="spellStart"/>
            <w:r>
              <w:rPr>
                <w:sz w:val="20"/>
                <w:szCs w:val="20"/>
              </w:rPr>
              <w:t>Prezentarea</w:t>
            </w:r>
            <w:proofErr w:type="spellEnd"/>
            <w:r>
              <w:rPr>
                <w:sz w:val="20"/>
                <w:szCs w:val="20"/>
              </w:rPr>
              <w:t xml:space="preserve"> </w:t>
            </w:r>
            <w:proofErr w:type="spellStart"/>
            <w:r>
              <w:rPr>
                <w:sz w:val="20"/>
                <w:szCs w:val="20"/>
              </w:rPr>
              <w:t>unui</w:t>
            </w:r>
            <w:proofErr w:type="spellEnd"/>
            <w:r>
              <w:rPr>
                <w:sz w:val="20"/>
                <w:szCs w:val="20"/>
              </w:rPr>
              <w:t xml:space="preserve"> </w:t>
            </w:r>
            <w:proofErr w:type="spellStart"/>
            <w:r>
              <w:rPr>
                <w:sz w:val="20"/>
                <w:szCs w:val="20"/>
              </w:rPr>
              <w:t>raport</w:t>
            </w:r>
            <w:proofErr w:type="spellEnd"/>
            <w:r>
              <w:rPr>
                <w:sz w:val="20"/>
                <w:szCs w:val="20"/>
              </w:rPr>
              <w:t xml:space="preserve"> de </w:t>
            </w:r>
            <w:proofErr w:type="spellStart"/>
            <w:r>
              <w:rPr>
                <w:sz w:val="20"/>
                <w:szCs w:val="20"/>
              </w:rPr>
              <w:t>cercetare</w:t>
            </w:r>
            <w:proofErr w:type="spellEnd"/>
            <w:r>
              <w:rPr>
                <w:sz w:val="20"/>
                <w:szCs w:val="20"/>
              </w:rPr>
              <w:t xml:space="preserve"> </w:t>
            </w:r>
            <w:proofErr w:type="spellStart"/>
            <w:r>
              <w:rPr>
                <w:sz w:val="20"/>
                <w:szCs w:val="20"/>
              </w:rPr>
              <w:t>propriu</w:t>
            </w:r>
            <w:proofErr w:type="spellEnd"/>
          </w:p>
        </w:tc>
        <w:tc>
          <w:tcPr>
            <w:tcW w:w="2435" w:type="dxa"/>
            <w:vMerge w:val="restart"/>
          </w:tcPr>
          <w:p w14:paraId="3AB4F7B0" w14:textId="77777777" w:rsidR="00C2090F" w:rsidRPr="00C2090F" w:rsidRDefault="00C2090F" w:rsidP="00353C54">
            <w:pPr>
              <w:spacing w:after="0" w:line="240" w:lineRule="auto"/>
              <w:rPr>
                <w:b/>
                <w:sz w:val="20"/>
                <w:szCs w:val="20"/>
              </w:rPr>
            </w:pPr>
            <w:r w:rsidRPr="00C2090F">
              <w:rPr>
                <w:b/>
                <w:sz w:val="20"/>
                <w:szCs w:val="20"/>
              </w:rPr>
              <w:t>60%</w:t>
            </w:r>
          </w:p>
        </w:tc>
      </w:tr>
      <w:tr w:rsidR="00C2090F" w:rsidRPr="00617542" w14:paraId="3AB4F7B6" w14:textId="77777777" w:rsidTr="00C2090F">
        <w:trPr>
          <w:trHeight w:val="264"/>
        </w:trPr>
        <w:tc>
          <w:tcPr>
            <w:tcW w:w="2445" w:type="dxa"/>
            <w:vMerge/>
            <w:vAlign w:val="bottom"/>
          </w:tcPr>
          <w:p w14:paraId="3AB4F7B2" w14:textId="77777777" w:rsidR="00C2090F" w:rsidRPr="00617542" w:rsidRDefault="00C2090F" w:rsidP="00617542">
            <w:pPr>
              <w:widowControl w:val="0"/>
              <w:autoSpaceDE w:val="0"/>
              <w:autoSpaceDN w:val="0"/>
              <w:adjustRightInd w:val="0"/>
              <w:spacing w:after="0" w:line="240" w:lineRule="auto"/>
              <w:ind w:left="20"/>
              <w:rPr>
                <w:sz w:val="20"/>
                <w:szCs w:val="20"/>
              </w:rPr>
            </w:pPr>
          </w:p>
        </w:tc>
        <w:tc>
          <w:tcPr>
            <w:tcW w:w="2420" w:type="dxa"/>
            <w:vMerge/>
            <w:vAlign w:val="bottom"/>
          </w:tcPr>
          <w:p w14:paraId="3AB4F7B3" w14:textId="77777777" w:rsidR="00C2090F" w:rsidRPr="00617542" w:rsidRDefault="00C2090F" w:rsidP="00617542">
            <w:pPr>
              <w:widowControl w:val="0"/>
              <w:autoSpaceDE w:val="0"/>
              <w:autoSpaceDN w:val="0"/>
              <w:adjustRightInd w:val="0"/>
              <w:spacing w:after="0" w:line="240" w:lineRule="auto"/>
              <w:ind w:left="40"/>
              <w:rPr>
                <w:sz w:val="20"/>
                <w:szCs w:val="20"/>
              </w:rPr>
            </w:pPr>
          </w:p>
        </w:tc>
        <w:tc>
          <w:tcPr>
            <w:tcW w:w="2420" w:type="dxa"/>
            <w:gridSpan w:val="2"/>
            <w:vMerge/>
          </w:tcPr>
          <w:p w14:paraId="3AB4F7B4" w14:textId="77777777" w:rsidR="00C2090F" w:rsidRPr="00617542" w:rsidRDefault="00C2090F" w:rsidP="00617542">
            <w:pPr>
              <w:widowControl w:val="0"/>
              <w:autoSpaceDE w:val="0"/>
              <w:autoSpaceDN w:val="0"/>
              <w:adjustRightInd w:val="0"/>
              <w:spacing w:after="0" w:line="240" w:lineRule="auto"/>
              <w:rPr>
                <w:sz w:val="20"/>
                <w:szCs w:val="20"/>
              </w:rPr>
            </w:pPr>
          </w:p>
        </w:tc>
        <w:tc>
          <w:tcPr>
            <w:tcW w:w="2435" w:type="dxa"/>
            <w:vMerge/>
            <w:vAlign w:val="bottom"/>
          </w:tcPr>
          <w:p w14:paraId="3AB4F7B5" w14:textId="77777777" w:rsidR="00C2090F" w:rsidRPr="00C2090F" w:rsidRDefault="00C2090F" w:rsidP="00617542">
            <w:pPr>
              <w:widowControl w:val="0"/>
              <w:autoSpaceDE w:val="0"/>
              <w:autoSpaceDN w:val="0"/>
              <w:adjustRightInd w:val="0"/>
              <w:spacing w:after="0" w:line="240" w:lineRule="auto"/>
              <w:ind w:right="1990"/>
              <w:jc w:val="right"/>
              <w:rPr>
                <w:b/>
                <w:sz w:val="20"/>
                <w:szCs w:val="20"/>
              </w:rPr>
            </w:pPr>
          </w:p>
        </w:tc>
      </w:tr>
      <w:tr w:rsidR="00C2090F" w:rsidRPr="00617542" w14:paraId="3AB4F7BB" w14:textId="77777777" w:rsidTr="00C2090F">
        <w:trPr>
          <w:trHeight w:val="244"/>
        </w:trPr>
        <w:tc>
          <w:tcPr>
            <w:tcW w:w="2445" w:type="dxa"/>
            <w:vMerge/>
            <w:vAlign w:val="bottom"/>
          </w:tcPr>
          <w:p w14:paraId="3AB4F7B7" w14:textId="77777777" w:rsidR="00C2090F" w:rsidRPr="00617542" w:rsidRDefault="00C2090F" w:rsidP="00617542">
            <w:pPr>
              <w:widowControl w:val="0"/>
              <w:autoSpaceDE w:val="0"/>
              <w:autoSpaceDN w:val="0"/>
              <w:adjustRightInd w:val="0"/>
              <w:spacing w:after="0" w:line="240" w:lineRule="auto"/>
              <w:rPr>
                <w:sz w:val="20"/>
                <w:szCs w:val="20"/>
              </w:rPr>
            </w:pPr>
          </w:p>
        </w:tc>
        <w:tc>
          <w:tcPr>
            <w:tcW w:w="2420" w:type="dxa"/>
            <w:vMerge/>
            <w:vAlign w:val="bottom"/>
          </w:tcPr>
          <w:p w14:paraId="3AB4F7B8" w14:textId="77777777" w:rsidR="00C2090F" w:rsidRPr="00617542" w:rsidRDefault="00C2090F" w:rsidP="00617542">
            <w:pPr>
              <w:widowControl w:val="0"/>
              <w:autoSpaceDE w:val="0"/>
              <w:autoSpaceDN w:val="0"/>
              <w:adjustRightInd w:val="0"/>
              <w:spacing w:after="0" w:line="240" w:lineRule="auto"/>
              <w:rPr>
                <w:sz w:val="20"/>
                <w:szCs w:val="20"/>
              </w:rPr>
            </w:pPr>
          </w:p>
        </w:tc>
        <w:tc>
          <w:tcPr>
            <w:tcW w:w="2420" w:type="dxa"/>
            <w:gridSpan w:val="2"/>
            <w:vMerge/>
          </w:tcPr>
          <w:p w14:paraId="3AB4F7B9" w14:textId="77777777" w:rsidR="00C2090F" w:rsidRPr="00617542" w:rsidRDefault="00C2090F" w:rsidP="00617542">
            <w:pPr>
              <w:widowControl w:val="0"/>
              <w:autoSpaceDE w:val="0"/>
              <w:autoSpaceDN w:val="0"/>
              <w:adjustRightInd w:val="0"/>
              <w:spacing w:after="0" w:line="240" w:lineRule="auto"/>
              <w:rPr>
                <w:sz w:val="20"/>
                <w:szCs w:val="20"/>
              </w:rPr>
            </w:pPr>
          </w:p>
        </w:tc>
        <w:tc>
          <w:tcPr>
            <w:tcW w:w="2435" w:type="dxa"/>
            <w:vMerge/>
            <w:vAlign w:val="bottom"/>
          </w:tcPr>
          <w:p w14:paraId="3AB4F7BA" w14:textId="77777777" w:rsidR="00C2090F" w:rsidRPr="00C2090F" w:rsidRDefault="00C2090F" w:rsidP="00617542">
            <w:pPr>
              <w:widowControl w:val="0"/>
              <w:autoSpaceDE w:val="0"/>
              <w:autoSpaceDN w:val="0"/>
              <w:adjustRightInd w:val="0"/>
              <w:spacing w:after="0" w:line="240" w:lineRule="auto"/>
              <w:ind w:right="1990"/>
              <w:jc w:val="right"/>
              <w:rPr>
                <w:b/>
                <w:sz w:val="20"/>
                <w:szCs w:val="20"/>
              </w:rPr>
            </w:pPr>
          </w:p>
        </w:tc>
      </w:tr>
      <w:tr w:rsidR="00C2090F" w:rsidRPr="00617542" w14:paraId="3AB4F7C0" w14:textId="77777777" w:rsidTr="00C2090F">
        <w:trPr>
          <w:trHeight w:val="268"/>
        </w:trPr>
        <w:tc>
          <w:tcPr>
            <w:tcW w:w="2445" w:type="dxa"/>
            <w:vMerge w:val="restart"/>
          </w:tcPr>
          <w:p w14:paraId="3AB4F7BC" w14:textId="77777777" w:rsidR="00C2090F" w:rsidRPr="00617542" w:rsidRDefault="00C2090F" w:rsidP="00353C54">
            <w:pPr>
              <w:widowControl w:val="0"/>
              <w:autoSpaceDE w:val="0"/>
              <w:autoSpaceDN w:val="0"/>
              <w:adjustRightInd w:val="0"/>
              <w:spacing w:after="0" w:line="240" w:lineRule="auto"/>
              <w:ind w:left="20"/>
              <w:rPr>
                <w:sz w:val="20"/>
                <w:szCs w:val="20"/>
              </w:rPr>
            </w:pPr>
            <w:r w:rsidRPr="00617542">
              <w:rPr>
                <w:rFonts w:cs="Calibri"/>
                <w:sz w:val="20"/>
                <w:szCs w:val="20"/>
              </w:rPr>
              <w:t>10.5 Seminar/</w:t>
            </w:r>
            <w:proofErr w:type="spellStart"/>
            <w:r w:rsidRPr="00617542">
              <w:rPr>
                <w:rFonts w:cs="Calibri"/>
                <w:sz w:val="20"/>
                <w:szCs w:val="20"/>
              </w:rPr>
              <w:t>laborator</w:t>
            </w:r>
            <w:proofErr w:type="spellEnd"/>
          </w:p>
        </w:tc>
        <w:tc>
          <w:tcPr>
            <w:tcW w:w="2420" w:type="dxa"/>
            <w:vMerge w:val="restart"/>
          </w:tcPr>
          <w:p w14:paraId="3AB4F7BD" w14:textId="77777777" w:rsidR="00C2090F" w:rsidRPr="00617542" w:rsidRDefault="00C2090F" w:rsidP="00353C54">
            <w:pPr>
              <w:spacing w:after="0" w:line="240" w:lineRule="auto"/>
              <w:rPr>
                <w:sz w:val="20"/>
                <w:szCs w:val="20"/>
              </w:rPr>
            </w:pPr>
            <w:proofErr w:type="spellStart"/>
            <w:r>
              <w:rPr>
                <w:sz w:val="20"/>
                <w:szCs w:val="20"/>
              </w:rPr>
              <w:t>Participare</w:t>
            </w:r>
            <w:proofErr w:type="spellEnd"/>
            <w:r>
              <w:rPr>
                <w:sz w:val="20"/>
                <w:szCs w:val="20"/>
              </w:rPr>
              <w:t xml:space="preserve"> </w:t>
            </w:r>
            <w:proofErr w:type="spellStart"/>
            <w:r>
              <w:rPr>
                <w:sz w:val="20"/>
                <w:szCs w:val="20"/>
              </w:rPr>
              <w:t>activă</w:t>
            </w:r>
            <w:proofErr w:type="spellEnd"/>
            <w:r>
              <w:rPr>
                <w:sz w:val="20"/>
                <w:szCs w:val="20"/>
              </w:rPr>
              <w:t xml:space="preserve"> la </w:t>
            </w:r>
            <w:proofErr w:type="spellStart"/>
            <w:r>
              <w:rPr>
                <w:sz w:val="20"/>
                <w:szCs w:val="20"/>
              </w:rPr>
              <w:t>discuții</w:t>
            </w:r>
            <w:proofErr w:type="spellEnd"/>
            <w:r>
              <w:rPr>
                <w:sz w:val="20"/>
                <w:szCs w:val="20"/>
              </w:rPr>
              <w:t xml:space="preserve"> pe </w:t>
            </w:r>
            <w:proofErr w:type="spellStart"/>
            <w:r>
              <w:rPr>
                <w:sz w:val="20"/>
                <w:szCs w:val="20"/>
              </w:rPr>
              <w:t>marginea</w:t>
            </w:r>
            <w:proofErr w:type="spellEnd"/>
            <w:r>
              <w:rPr>
                <w:sz w:val="20"/>
                <w:szCs w:val="20"/>
              </w:rPr>
              <w:t xml:space="preserve"> </w:t>
            </w:r>
            <w:proofErr w:type="spellStart"/>
            <w:r>
              <w:rPr>
                <w:sz w:val="20"/>
                <w:szCs w:val="20"/>
              </w:rPr>
              <w:t>cazusiticii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textelor</w:t>
            </w:r>
            <w:proofErr w:type="spellEnd"/>
            <w:r>
              <w:rPr>
                <w:sz w:val="20"/>
                <w:szCs w:val="20"/>
              </w:rPr>
              <w:t xml:space="preserve"> </w:t>
            </w:r>
            <w:proofErr w:type="spellStart"/>
            <w:r>
              <w:rPr>
                <w:sz w:val="20"/>
                <w:szCs w:val="20"/>
              </w:rPr>
              <w:t>propuse</w:t>
            </w:r>
            <w:proofErr w:type="spellEnd"/>
          </w:p>
        </w:tc>
        <w:tc>
          <w:tcPr>
            <w:tcW w:w="2420" w:type="dxa"/>
            <w:gridSpan w:val="2"/>
            <w:vMerge w:val="restart"/>
          </w:tcPr>
          <w:p w14:paraId="3AB4F7BE" w14:textId="77777777" w:rsidR="00C2090F" w:rsidRPr="00617542" w:rsidRDefault="00C2090F" w:rsidP="00353C54">
            <w:pPr>
              <w:spacing w:after="0" w:line="240" w:lineRule="auto"/>
              <w:ind w:left="-2"/>
              <w:rPr>
                <w:sz w:val="20"/>
                <w:szCs w:val="20"/>
              </w:rPr>
            </w:pPr>
            <w:proofErr w:type="spellStart"/>
            <w:r>
              <w:rPr>
                <w:sz w:val="20"/>
                <w:szCs w:val="20"/>
              </w:rPr>
              <w:t>Participarea</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prezentare</w:t>
            </w:r>
            <w:proofErr w:type="spellEnd"/>
            <w:r>
              <w:rPr>
                <w:sz w:val="20"/>
                <w:szCs w:val="20"/>
              </w:rPr>
              <w:t xml:space="preserve"> de date </w:t>
            </w:r>
            <w:proofErr w:type="spellStart"/>
            <w:r>
              <w:rPr>
                <w:sz w:val="20"/>
                <w:szCs w:val="20"/>
              </w:rPr>
              <w:t>și</w:t>
            </w:r>
            <w:proofErr w:type="spellEnd"/>
            <w:r>
              <w:rPr>
                <w:sz w:val="20"/>
                <w:szCs w:val="20"/>
              </w:rPr>
              <w:t xml:space="preserve"> </w:t>
            </w:r>
            <w:proofErr w:type="spellStart"/>
            <w:r>
              <w:rPr>
                <w:sz w:val="20"/>
                <w:szCs w:val="20"/>
              </w:rPr>
              <w:t>materiale</w:t>
            </w:r>
            <w:proofErr w:type="spellEnd"/>
            <w:r>
              <w:rPr>
                <w:sz w:val="20"/>
                <w:szCs w:val="20"/>
              </w:rPr>
              <w:t xml:space="preserve"> </w:t>
            </w:r>
          </w:p>
        </w:tc>
        <w:tc>
          <w:tcPr>
            <w:tcW w:w="2435" w:type="dxa"/>
            <w:vMerge w:val="restart"/>
          </w:tcPr>
          <w:p w14:paraId="3AB4F7BF" w14:textId="77777777" w:rsidR="00C2090F" w:rsidRPr="00C2090F" w:rsidRDefault="00C2090F" w:rsidP="00353C54">
            <w:pPr>
              <w:spacing w:after="0" w:line="240" w:lineRule="auto"/>
              <w:rPr>
                <w:b/>
                <w:sz w:val="20"/>
                <w:szCs w:val="20"/>
              </w:rPr>
            </w:pPr>
            <w:r w:rsidRPr="00C2090F">
              <w:rPr>
                <w:b/>
                <w:sz w:val="20"/>
                <w:szCs w:val="20"/>
              </w:rPr>
              <w:t>40%</w:t>
            </w:r>
          </w:p>
        </w:tc>
      </w:tr>
      <w:tr w:rsidR="00C2090F" w:rsidRPr="00617542" w14:paraId="3AB4F7C5" w14:textId="77777777" w:rsidTr="00C2090F">
        <w:trPr>
          <w:trHeight w:val="244"/>
        </w:trPr>
        <w:tc>
          <w:tcPr>
            <w:tcW w:w="2445" w:type="dxa"/>
            <w:vMerge/>
            <w:vAlign w:val="bottom"/>
          </w:tcPr>
          <w:p w14:paraId="3AB4F7C1" w14:textId="77777777" w:rsidR="00C2090F" w:rsidRPr="00617542" w:rsidRDefault="00C2090F" w:rsidP="00617542">
            <w:pPr>
              <w:widowControl w:val="0"/>
              <w:autoSpaceDE w:val="0"/>
              <w:autoSpaceDN w:val="0"/>
              <w:adjustRightInd w:val="0"/>
              <w:spacing w:after="0" w:line="240" w:lineRule="auto"/>
              <w:rPr>
                <w:sz w:val="20"/>
                <w:szCs w:val="20"/>
              </w:rPr>
            </w:pPr>
          </w:p>
        </w:tc>
        <w:tc>
          <w:tcPr>
            <w:tcW w:w="2420" w:type="dxa"/>
            <w:vMerge/>
            <w:vAlign w:val="bottom"/>
          </w:tcPr>
          <w:p w14:paraId="3AB4F7C2" w14:textId="77777777" w:rsidR="00C2090F" w:rsidRPr="00617542" w:rsidRDefault="00C2090F" w:rsidP="00617542">
            <w:pPr>
              <w:widowControl w:val="0"/>
              <w:autoSpaceDE w:val="0"/>
              <w:autoSpaceDN w:val="0"/>
              <w:adjustRightInd w:val="0"/>
              <w:spacing w:after="0" w:line="240" w:lineRule="auto"/>
              <w:ind w:left="40"/>
              <w:rPr>
                <w:sz w:val="20"/>
                <w:szCs w:val="20"/>
              </w:rPr>
            </w:pPr>
          </w:p>
        </w:tc>
        <w:tc>
          <w:tcPr>
            <w:tcW w:w="2420" w:type="dxa"/>
            <w:gridSpan w:val="2"/>
            <w:vMerge/>
            <w:vAlign w:val="bottom"/>
          </w:tcPr>
          <w:p w14:paraId="3AB4F7C3" w14:textId="77777777" w:rsidR="00C2090F" w:rsidRPr="00617542" w:rsidRDefault="00C2090F" w:rsidP="00617542">
            <w:pPr>
              <w:widowControl w:val="0"/>
              <w:autoSpaceDE w:val="0"/>
              <w:autoSpaceDN w:val="0"/>
              <w:adjustRightInd w:val="0"/>
              <w:spacing w:after="0" w:line="240" w:lineRule="auto"/>
              <w:rPr>
                <w:sz w:val="20"/>
                <w:szCs w:val="20"/>
              </w:rPr>
            </w:pPr>
          </w:p>
        </w:tc>
        <w:tc>
          <w:tcPr>
            <w:tcW w:w="2435" w:type="dxa"/>
            <w:vMerge/>
            <w:vAlign w:val="bottom"/>
          </w:tcPr>
          <w:p w14:paraId="3AB4F7C4" w14:textId="77777777" w:rsidR="00C2090F" w:rsidRPr="00617542" w:rsidRDefault="00C2090F" w:rsidP="00617542">
            <w:pPr>
              <w:widowControl w:val="0"/>
              <w:autoSpaceDE w:val="0"/>
              <w:autoSpaceDN w:val="0"/>
              <w:adjustRightInd w:val="0"/>
              <w:spacing w:after="0" w:line="240" w:lineRule="auto"/>
              <w:ind w:right="1990"/>
              <w:jc w:val="right"/>
              <w:rPr>
                <w:sz w:val="20"/>
                <w:szCs w:val="20"/>
              </w:rPr>
            </w:pPr>
          </w:p>
        </w:tc>
      </w:tr>
      <w:tr w:rsidR="00C2090F" w:rsidRPr="00617542" w14:paraId="3AB4F7CA" w14:textId="77777777" w:rsidTr="00C2090F">
        <w:trPr>
          <w:trHeight w:val="244"/>
        </w:trPr>
        <w:tc>
          <w:tcPr>
            <w:tcW w:w="2445" w:type="dxa"/>
            <w:vMerge/>
            <w:vAlign w:val="bottom"/>
          </w:tcPr>
          <w:p w14:paraId="3AB4F7C6" w14:textId="77777777" w:rsidR="00C2090F" w:rsidRPr="00617542" w:rsidRDefault="00C2090F" w:rsidP="00617542">
            <w:pPr>
              <w:widowControl w:val="0"/>
              <w:autoSpaceDE w:val="0"/>
              <w:autoSpaceDN w:val="0"/>
              <w:adjustRightInd w:val="0"/>
              <w:spacing w:after="0" w:line="240" w:lineRule="auto"/>
              <w:rPr>
                <w:sz w:val="20"/>
                <w:szCs w:val="20"/>
              </w:rPr>
            </w:pPr>
          </w:p>
        </w:tc>
        <w:tc>
          <w:tcPr>
            <w:tcW w:w="2420" w:type="dxa"/>
            <w:vMerge/>
            <w:vAlign w:val="bottom"/>
          </w:tcPr>
          <w:p w14:paraId="3AB4F7C7" w14:textId="77777777" w:rsidR="00C2090F" w:rsidRPr="00617542" w:rsidRDefault="00C2090F" w:rsidP="00617542">
            <w:pPr>
              <w:widowControl w:val="0"/>
              <w:autoSpaceDE w:val="0"/>
              <w:autoSpaceDN w:val="0"/>
              <w:adjustRightInd w:val="0"/>
              <w:spacing w:after="0" w:line="240" w:lineRule="auto"/>
              <w:rPr>
                <w:sz w:val="20"/>
                <w:szCs w:val="20"/>
              </w:rPr>
            </w:pPr>
          </w:p>
        </w:tc>
        <w:tc>
          <w:tcPr>
            <w:tcW w:w="2420" w:type="dxa"/>
            <w:gridSpan w:val="2"/>
            <w:vMerge/>
            <w:vAlign w:val="bottom"/>
          </w:tcPr>
          <w:p w14:paraId="3AB4F7C8" w14:textId="77777777" w:rsidR="00C2090F" w:rsidRPr="00617542" w:rsidRDefault="00C2090F" w:rsidP="00617542">
            <w:pPr>
              <w:widowControl w:val="0"/>
              <w:autoSpaceDE w:val="0"/>
              <w:autoSpaceDN w:val="0"/>
              <w:adjustRightInd w:val="0"/>
              <w:spacing w:after="0" w:line="240" w:lineRule="auto"/>
              <w:rPr>
                <w:sz w:val="20"/>
                <w:szCs w:val="20"/>
              </w:rPr>
            </w:pPr>
          </w:p>
        </w:tc>
        <w:tc>
          <w:tcPr>
            <w:tcW w:w="2435" w:type="dxa"/>
            <w:vMerge/>
            <w:vAlign w:val="bottom"/>
          </w:tcPr>
          <w:p w14:paraId="3AB4F7C9" w14:textId="77777777" w:rsidR="00C2090F" w:rsidRPr="00617542" w:rsidRDefault="00C2090F" w:rsidP="00617542">
            <w:pPr>
              <w:widowControl w:val="0"/>
              <w:autoSpaceDE w:val="0"/>
              <w:autoSpaceDN w:val="0"/>
              <w:adjustRightInd w:val="0"/>
              <w:spacing w:after="0" w:line="240" w:lineRule="auto"/>
              <w:rPr>
                <w:sz w:val="20"/>
                <w:szCs w:val="20"/>
              </w:rPr>
            </w:pPr>
          </w:p>
        </w:tc>
      </w:tr>
      <w:tr w:rsidR="00C2090F" w:rsidRPr="00617542" w14:paraId="3AB4F7CC" w14:textId="77777777" w:rsidTr="00C2090F">
        <w:trPr>
          <w:trHeight w:val="263"/>
        </w:trPr>
        <w:tc>
          <w:tcPr>
            <w:tcW w:w="9720" w:type="dxa"/>
            <w:gridSpan w:val="5"/>
            <w:vAlign w:val="bottom"/>
          </w:tcPr>
          <w:p w14:paraId="3AB4F7CB" w14:textId="77777777" w:rsidR="00C2090F" w:rsidRPr="00617542" w:rsidRDefault="00C2090F" w:rsidP="00617542">
            <w:pPr>
              <w:widowControl w:val="0"/>
              <w:autoSpaceDE w:val="0"/>
              <w:autoSpaceDN w:val="0"/>
              <w:adjustRightInd w:val="0"/>
              <w:spacing w:after="0" w:line="240" w:lineRule="auto"/>
              <w:rPr>
                <w:sz w:val="20"/>
                <w:szCs w:val="20"/>
              </w:rPr>
            </w:pPr>
            <w:r w:rsidRPr="00617542">
              <w:rPr>
                <w:rFonts w:cs="Calibri"/>
                <w:sz w:val="20"/>
                <w:szCs w:val="20"/>
              </w:rPr>
              <w:t xml:space="preserve">10.6 Standard minim de </w:t>
            </w:r>
            <w:proofErr w:type="spellStart"/>
            <w:r w:rsidRPr="00617542">
              <w:rPr>
                <w:rFonts w:cs="Calibri"/>
                <w:sz w:val="20"/>
                <w:szCs w:val="20"/>
              </w:rPr>
              <w:t>performanţă</w:t>
            </w:r>
            <w:proofErr w:type="spellEnd"/>
          </w:p>
        </w:tc>
      </w:tr>
      <w:tr w:rsidR="00C2090F" w:rsidRPr="00617542" w14:paraId="3AB4F7CF" w14:textId="77777777" w:rsidTr="00C2090F">
        <w:trPr>
          <w:trHeight w:val="266"/>
        </w:trPr>
        <w:tc>
          <w:tcPr>
            <w:tcW w:w="9720" w:type="dxa"/>
            <w:gridSpan w:val="5"/>
            <w:vAlign w:val="bottom"/>
          </w:tcPr>
          <w:p w14:paraId="3AB4F7CD" w14:textId="77777777" w:rsidR="00C2090F" w:rsidRPr="00353C54" w:rsidRDefault="00C2090F" w:rsidP="00353C54">
            <w:pPr>
              <w:numPr>
                <w:ilvl w:val="0"/>
                <w:numId w:val="10"/>
              </w:numPr>
              <w:spacing w:after="0" w:line="240" w:lineRule="auto"/>
              <w:rPr>
                <w:sz w:val="20"/>
                <w:szCs w:val="20"/>
              </w:rPr>
            </w:pPr>
            <w:proofErr w:type="spellStart"/>
            <w:r>
              <w:rPr>
                <w:rFonts w:cs="Calibri"/>
                <w:sz w:val="20"/>
                <w:szCs w:val="20"/>
              </w:rPr>
              <w:t>Obținerea</w:t>
            </w:r>
            <w:proofErr w:type="spellEnd"/>
            <w:r>
              <w:rPr>
                <w:rFonts w:cs="Calibri"/>
                <w:sz w:val="20"/>
                <w:szCs w:val="20"/>
              </w:rPr>
              <w:t xml:space="preserve"> </w:t>
            </w:r>
            <w:proofErr w:type="spellStart"/>
            <w:r>
              <w:rPr>
                <w:rFonts w:cs="Calibri"/>
                <w:sz w:val="20"/>
                <w:szCs w:val="20"/>
              </w:rPr>
              <w:t>unui</w:t>
            </w:r>
            <w:proofErr w:type="spellEnd"/>
            <w:r>
              <w:rPr>
                <w:rFonts w:cs="Calibri"/>
                <w:sz w:val="20"/>
                <w:szCs w:val="20"/>
              </w:rPr>
              <w:t xml:space="preserve"> minim de </w:t>
            </w:r>
            <w:r w:rsidRPr="00617542">
              <w:rPr>
                <w:rFonts w:cs="Calibri"/>
                <w:sz w:val="20"/>
                <w:szCs w:val="20"/>
              </w:rPr>
              <w:t xml:space="preserve">50% </w:t>
            </w:r>
            <w:r>
              <w:rPr>
                <w:rFonts w:cs="Calibri"/>
                <w:sz w:val="20"/>
                <w:szCs w:val="20"/>
              </w:rPr>
              <w:t xml:space="preserve">din </w:t>
            </w:r>
            <w:proofErr w:type="spellStart"/>
            <w:r>
              <w:rPr>
                <w:rFonts w:cs="Calibri"/>
                <w:sz w:val="20"/>
                <w:szCs w:val="20"/>
              </w:rPr>
              <w:t>punctajul</w:t>
            </w:r>
            <w:proofErr w:type="spellEnd"/>
            <w:r>
              <w:rPr>
                <w:rFonts w:cs="Calibri"/>
                <w:sz w:val="20"/>
                <w:szCs w:val="20"/>
              </w:rPr>
              <w:t xml:space="preserve"> </w:t>
            </w:r>
            <w:proofErr w:type="spellStart"/>
            <w:r>
              <w:rPr>
                <w:rFonts w:cs="Calibri"/>
                <w:sz w:val="20"/>
                <w:szCs w:val="20"/>
              </w:rPr>
              <w:t>posibil</w:t>
            </w:r>
            <w:proofErr w:type="spellEnd"/>
            <w:r>
              <w:rPr>
                <w:rFonts w:cs="Calibri"/>
                <w:sz w:val="20"/>
                <w:szCs w:val="20"/>
              </w:rPr>
              <w:t xml:space="preserve"> </w:t>
            </w:r>
            <w:proofErr w:type="spellStart"/>
            <w:r>
              <w:rPr>
                <w:rFonts w:cs="Calibri"/>
                <w:sz w:val="20"/>
                <w:szCs w:val="20"/>
              </w:rPr>
              <w:t>prin</w:t>
            </w:r>
            <w:proofErr w:type="spellEnd"/>
            <w:r>
              <w:rPr>
                <w:rFonts w:cs="Calibri"/>
                <w:sz w:val="20"/>
                <w:szCs w:val="20"/>
              </w:rPr>
              <w:t xml:space="preserve"> </w:t>
            </w:r>
            <w:proofErr w:type="spellStart"/>
            <w:r>
              <w:rPr>
                <w:rFonts w:cs="Calibri"/>
                <w:sz w:val="20"/>
                <w:szCs w:val="20"/>
              </w:rPr>
              <w:t>realizarea</w:t>
            </w:r>
            <w:proofErr w:type="spellEnd"/>
            <w:r>
              <w:rPr>
                <w:rFonts w:cs="Calibri"/>
                <w:sz w:val="20"/>
                <w:szCs w:val="20"/>
              </w:rPr>
              <w:t xml:space="preserve"> </w:t>
            </w:r>
            <w:proofErr w:type="spellStart"/>
            <w:r>
              <w:rPr>
                <w:rFonts w:cs="Calibri"/>
                <w:sz w:val="20"/>
                <w:szCs w:val="20"/>
              </w:rPr>
              <w:t>unei</w:t>
            </w:r>
            <w:proofErr w:type="spellEnd"/>
            <w:r>
              <w:rPr>
                <w:rFonts w:cs="Calibri"/>
                <w:sz w:val="20"/>
                <w:szCs w:val="20"/>
              </w:rPr>
              <w:t xml:space="preserve"> </w:t>
            </w:r>
            <w:proofErr w:type="spellStart"/>
            <w:r>
              <w:rPr>
                <w:rFonts w:cs="Calibri"/>
                <w:sz w:val="20"/>
                <w:szCs w:val="20"/>
              </w:rPr>
              <w:t>cercetări</w:t>
            </w:r>
            <w:proofErr w:type="spellEnd"/>
            <w:r>
              <w:rPr>
                <w:rFonts w:cs="Calibri"/>
                <w:sz w:val="20"/>
                <w:szCs w:val="20"/>
              </w:rPr>
              <w:t xml:space="preserve"> </w:t>
            </w:r>
            <w:proofErr w:type="spellStart"/>
            <w:r>
              <w:rPr>
                <w:rFonts w:cs="Calibri"/>
                <w:sz w:val="20"/>
                <w:szCs w:val="20"/>
              </w:rPr>
              <w:t>proprii</w:t>
            </w:r>
            <w:proofErr w:type="spellEnd"/>
            <w:r>
              <w:rPr>
                <w:rFonts w:cs="Calibri"/>
                <w:sz w:val="20"/>
                <w:szCs w:val="20"/>
              </w:rPr>
              <w:t xml:space="preserve"> pe o </w:t>
            </w:r>
            <w:proofErr w:type="spellStart"/>
            <w:r>
              <w:rPr>
                <w:rFonts w:cs="Calibri"/>
                <w:sz w:val="20"/>
                <w:szCs w:val="20"/>
              </w:rPr>
              <w:t>temă</w:t>
            </w:r>
            <w:proofErr w:type="spellEnd"/>
            <w:r>
              <w:rPr>
                <w:rFonts w:cs="Calibri"/>
                <w:sz w:val="20"/>
                <w:szCs w:val="20"/>
              </w:rPr>
              <w:t xml:space="preserve"> de </w:t>
            </w:r>
            <w:proofErr w:type="spellStart"/>
            <w:r>
              <w:rPr>
                <w:rFonts w:cs="Calibri"/>
                <w:sz w:val="20"/>
                <w:szCs w:val="20"/>
              </w:rPr>
              <w:t>cultură</w:t>
            </w:r>
            <w:proofErr w:type="spellEnd"/>
            <w:r>
              <w:rPr>
                <w:rFonts w:cs="Calibri"/>
                <w:sz w:val="20"/>
                <w:szCs w:val="20"/>
              </w:rPr>
              <w:t xml:space="preserve"> </w:t>
            </w:r>
            <w:proofErr w:type="spellStart"/>
            <w:r>
              <w:rPr>
                <w:rFonts w:cs="Calibri"/>
                <w:sz w:val="20"/>
                <w:szCs w:val="20"/>
              </w:rPr>
              <w:t>administrativă</w:t>
            </w:r>
            <w:proofErr w:type="spellEnd"/>
            <w:r>
              <w:rPr>
                <w:rFonts w:cs="Calibri"/>
                <w:sz w:val="20"/>
                <w:szCs w:val="20"/>
              </w:rPr>
              <w:t xml:space="preserve"> (</w:t>
            </w:r>
            <w:proofErr w:type="spellStart"/>
            <w:r>
              <w:rPr>
                <w:rFonts w:cs="Calibri"/>
                <w:sz w:val="20"/>
                <w:szCs w:val="20"/>
              </w:rPr>
              <w:t>evaluare</w:t>
            </w:r>
            <w:proofErr w:type="spellEnd"/>
            <w:r>
              <w:rPr>
                <w:rFonts w:cs="Calibri"/>
                <w:sz w:val="20"/>
                <w:szCs w:val="20"/>
              </w:rPr>
              <w:t xml:space="preserve"> curs)</w:t>
            </w:r>
          </w:p>
          <w:p w14:paraId="3AB4F7CE" w14:textId="77777777" w:rsidR="00C2090F" w:rsidRPr="00353C54" w:rsidRDefault="00C2090F" w:rsidP="00353C54">
            <w:pPr>
              <w:numPr>
                <w:ilvl w:val="0"/>
                <w:numId w:val="10"/>
              </w:numPr>
              <w:spacing w:after="0" w:line="240" w:lineRule="auto"/>
              <w:rPr>
                <w:sz w:val="20"/>
                <w:szCs w:val="20"/>
              </w:rPr>
            </w:pPr>
            <w:proofErr w:type="spellStart"/>
            <w:r w:rsidRPr="00353C54">
              <w:rPr>
                <w:rFonts w:cs="Calibri"/>
                <w:sz w:val="20"/>
                <w:szCs w:val="20"/>
              </w:rPr>
              <w:t>Obținerea</w:t>
            </w:r>
            <w:proofErr w:type="spellEnd"/>
            <w:r w:rsidRPr="00353C54">
              <w:rPr>
                <w:rFonts w:cs="Calibri"/>
                <w:sz w:val="20"/>
                <w:szCs w:val="20"/>
              </w:rPr>
              <w:t xml:space="preserve"> </w:t>
            </w:r>
            <w:proofErr w:type="spellStart"/>
            <w:r w:rsidRPr="00353C54">
              <w:rPr>
                <w:rFonts w:cs="Calibri"/>
                <w:sz w:val="20"/>
                <w:szCs w:val="20"/>
              </w:rPr>
              <w:t>unui</w:t>
            </w:r>
            <w:proofErr w:type="spellEnd"/>
            <w:r w:rsidRPr="00353C54">
              <w:rPr>
                <w:rFonts w:cs="Calibri"/>
                <w:sz w:val="20"/>
                <w:szCs w:val="20"/>
              </w:rPr>
              <w:t xml:space="preserve"> minim de 50% din </w:t>
            </w:r>
            <w:proofErr w:type="spellStart"/>
            <w:r w:rsidRPr="00353C54">
              <w:rPr>
                <w:rFonts w:cs="Calibri"/>
                <w:sz w:val="20"/>
                <w:szCs w:val="20"/>
              </w:rPr>
              <w:t>punctajul</w:t>
            </w:r>
            <w:proofErr w:type="spellEnd"/>
            <w:r w:rsidRPr="00353C54">
              <w:rPr>
                <w:rFonts w:cs="Calibri"/>
                <w:sz w:val="20"/>
                <w:szCs w:val="20"/>
              </w:rPr>
              <w:t xml:space="preserve"> total </w:t>
            </w:r>
            <w:proofErr w:type="spellStart"/>
            <w:r w:rsidRPr="00353C54">
              <w:rPr>
                <w:rFonts w:cs="Calibri"/>
                <w:sz w:val="20"/>
                <w:szCs w:val="20"/>
              </w:rPr>
              <w:t>posibil</w:t>
            </w:r>
            <w:proofErr w:type="spellEnd"/>
            <w:r w:rsidRPr="00353C54">
              <w:rPr>
                <w:rFonts w:cs="Calibri"/>
                <w:sz w:val="20"/>
                <w:szCs w:val="20"/>
              </w:rPr>
              <w:t xml:space="preserve"> (</w:t>
            </w:r>
            <w:proofErr w:type="spellStart"/>
            <w:r w:rsidRPr="00353C54">
              <w:rPr>
                <w:rFonts w:cs="Calibri"/>
                <w:sz w:val="20"/>
                <w:szCs w:val="20"/>
              </w:rPr>
              <w:t>evaluare</w:t>
            </w:r>
            <w:proofErr w:type="spellEnd"/>
            <w:r w:rsidRPr="00353C54">
              <w:rPr>
                <w:rFonts w:cs="Calibri"/>
                <w:sz w:val="20"/>
                <w:szCs w:val="20"/>
              </w:rPr>
              <w:t xml:space="preserve"> curs + seminar).</w:t>
            </w:r>
          </w:p>
        </w:tc>
      </w:tr>
      <w:tr w:rsidR="00C2090F" w:rsidRPr="00617542" w14:paraId="3AB4F7D3" w14:textId="77777777" w:rsidTr="00C2090F">
        <w:trPr>
          <w:trHeight w:val="228"/>
        </w:trPr>
        <w:tc>
          <w:tcPr>
            <w:tcW w:w="2445" w:type="dxa"/>
            <w:vAlign w:val="bottom"/>
          </w:tcPr>
          <w:p w14:paraId="3AB4F7D0" w14:textId="77777777" w:rsidR="00C2090F" w:rsidRPr="00617542" w:rsidRDefault="00C2090F" w:rsidP="00617542">
            <w:pPr>
              <w:widowControl w:val="0"/>
              <w:autoSpaceDE w:val="0"/>
              <w:autoSpaceDN w:val="0"/>
              <w:adjustRightInd w:val="0"/>
              <w:spacing w:after="0" w:line="240" w:lineRule="auto"/>
              <w:jc w:val="center"/>
              <w:rPr>
                <w:sz w:val="20"/>
                <w:szCs w:val="20"/>
              </w:rPr>
            </w:pPr>
            <w:r w:rsidRPr="00617542">
              <w:rPr>
                <w:rFonts w:cs="Calibri"/>
                <w:sz w:val="20"/>
                <w:szCs w:val="20"/>
              </w:rPr>
              <w:t xml:space="preserve">Data </w:t>
            </w:r>
            <w:proofErr w:type="spellStart"/>
            <w:r w:rsidRPr="00617542">
              <w:rPr>
                <w:rFonts w:cs="Calibri"/>
                <w:sz w:val="20"/>
                <w:szCs w:val="20"/>
              </w:rPr>
              <w:t>completării</w:t>
            </w:r>
            <w:proofErr w:type="spellEnd"/>
          </w:p>
        </w:tc>
        <w:tc>
          <w:tcPr>
            <w:tcW w:w="4180" w:type="dxa"/>
            <w:gridSpan w:val="2"/>
            <w:vAlign w:val="bottom"/>
          </w:tcPr>
          <w:p w14:paraId="3AB4F7D1" w14:textId="77777777" w:rsidR="00C2090F" w:rsidRPr="00617542" w:rsidRDefault="00C2090F" w:rsidP="00617542">
            <w:pPr>
              <w:widowControl w:val="0"/>
              <w:autoSpaceDE w:val="0"/>
              <w:autoSpaceDN w:val="0"/>
              <w:adjustRightInd w:val="0"/>
              <w:spacing w:after="0" w:line="240" w:lineRule="auto"/>
              <w:ind w:left="760"/>
              <w:rPr>
                <w:sz w:val="20"/>
                <w:szCs w:val="20"/>
              </w:rPr>
            </w:pPr>
            <w:proofErr w:type="spellStart"/>
            <w:r w:rsidRPr="00617542">
              <w:rPr>
                <w:rFonts w:cs="Calibri"/>
                <w:sz w:val="20"/>
                <w:szCs w:val="20"/>
              </w:rPr>
              <w:t>Semnătura</w:t>
            </w:r>
            <w:proofErr w:type="spellEnd"/>
            <w:r w:rsidRPr="00617542">
              <w:rPr>
                <w:rFonts w:cs="Calibri"/>
                <w:sz w:val="20"/>
                <w:szCs w:val="20"/>
              </w:rPr>
              <w:t xml:space="preserve"> </w:t>
            </w:r>
            <w:proofErr w:type="spellStart"/>
            <w:r w:rsidRPr="00617542">
              <w:rPr>
                <w:rFonts w:cs="Calibri"/>
                <w:sz w:val="20"/>
                <w:szCs w:val="20"/>
              </w:rPr>
              <w:t>titularului</w:t>
            </w:r>
            <w:proofErr w:type="spellEnd"/>
            <w:r w:rsidRPr="00617542">
              <w:rPr>
                <w:rFonts w:cs="Calibri"/>
                <w:sz w:val="20"/>
                <w:szCs w:val="20"/>
              </w:rPr>
              <w:t xml:space="preserve"> de curs</w:t>
            </w:r>
          </w:p>
        </w:tc>
        <w:tc>
          <w:tcPr>
            <w:tcW w:w="3095" w:type="dxa"/>
            <w:gridSpan w:val="2"/>
            <w:vAlign w:val="bottom"/>
          </w:tcPr>
          <w:p w14:paraId="3AB4F7D2" w14:textId="77777777" w:rsidR="00C2090F" w:rsidRPr="00617542" w:rsidRDefault="00C2090F" w:rsidP="00617542">
            <w:pPr>
              <w:widowControl w:val="0"/>
              <w:autoSpaceDE w:val="0"/>
              <w:autoSpaceDN w:val="0"/>
              <w:adjustRightInd w:val="0"/>
              <w:spacing w:after="0" w:line="240" w:lineRule="auto"/>
              <w:ind w:right="490"/>
              <w:jc w:val="right"/>
              <w:rPr>
                <w:sz w:val="20"/>
                <w:szCs w:val="20"/>
              </w:rPr>
            </w:pPr>
            <w:proofErr w:type="spellStart"/>
            <w:r w:rsidRPr="00617542">
              <w:rPr>
                <w:rFonts w:cs="Calibri"/>
                <w:sz w:val="20"/>
                <w:szCs w:val="20"/>
              </w:rPr>
              <w:t>Semnătura</w:t>
            </w:r>
            <w:proofErr w:type="spellEnd"/>
            <w:r w:rsidRPr="00617542">
              <w:rPr>
                <w:rFonts w:cs="Calibri"/>
                <w:sz w:val="20"/>
                <w:szCs w:val="20"/>
              </w:rPr>
              <w:t xml:space="preserve"> </w:t>
            </w:r>
            <w:proofErr w:type="spellStart"/>
            <w:r w:rsidRPr="00617542">
              <w:rPr>
                <w:rFonts w:cs="Calibri"/>
                <w:sz w:val="20"/>
                <w:szCs w:val="20"/>
              </w:rPr>
              <w:t>titularului</w:t>
            </w:r>
            <w:proofErr w:type="spellEnd"/>
            <w:r w:rsidRPr="00617542">
              <w:rPr>
                <w:rFonts w:cs="Calibri"/>
                <w:sz w:val="20"/>
                <w:szCs w:val="20"/>
              </w:rPr>
              <w:t xml:space="preserve"> de seminar</w:t>
            </w:r>
          </w:p>
        </w:tc>
      </w:tr>
      <w:tr w:rsidR="00C2090F" w:rsidRPr="00617542" w14:paraId="3AB4F7D7" w14:textId="77777777" w:rsidTr="00C2090F">
        <w:trPr>
          <w:trHeight w:val="599"/>
        </w:trPr>
        <w:tc>
          <w:tcPr>
            <w:tcW w:w="2445" w:type="dxa"/>
            <w:vAlign w:val="bottom"/>
          </w:tcPr>
          <w:p w14:paraId="3AB4F7D4" w14:textId="77777777" w:rsidR="00C2090F" w:rsidRPr="00617542" w:rsidRDefault="00C2090F" w:rsidP="00617542">
            <w:pPr>
              <w:widowControl w:val="0"/>
              <w:autoSpaceDE w:val="0"/>
              <w:autoSpaceDN w:val="0"/>
              <w:adjustRightInd w:val="0"/>
              <w:spacing w:after="0" w:line="240" w:lineRule="auto"/>
              <w:jc w:val="center"/>
              <w:rPr>
                <w:sz w:val="20"/>
                <w:szCs w:val="20"/>
              </w:rPr>
            </w:pPr>
            <w:r>
              <w:rPr>
                <w:rFonts w:cs="Calibri"/>
                <w:w w:val="99"/>
                <w:sz w:val="20"/>
                <w:szCs w:val="20"/>
              </w:rPr>
              <w:t>01.10.2018</w:t>
            </w:r>
          </w:p>
        </w:tc>
        <w:tc>
          <w:tcPr>
            <w:tcW w:w="4180" w:type="dxa"/>
            <w:gridSpan w:val="2"/>
            <w:vAlign w:val="bottom"/>
          </w:tcPr>
          <w:p w14:paraId="3AB4F7D5" w14:textId="77777777" w:rsidR="00C2090F" w:rsidRPr="00617542" w:rsidRDefault="00C2090F" w:rsidP="00EE5ACF">
            <w:pPr>
              <w:widowControl w:val="0"/>
              <w:autoSpaceDE w:val="0"/>
              <w:autoSpaceDN w:val="0"/>
              <w:adjustRightInd w:val="0"/>
              <w:spacing w:after="0" w:line="240" w:lineRule="auto"/>
              <w:jc w:val="center"/>
              <w:rPr>
                <w:sz w:val="20"/>
                <w:szCs w:val="20"/>
              </w:rPr>
            </w:pPr>
            <w:r w:rsidRPr="00617542">
              <w:rPr>
                <w:rFonts w:cs="Calibri"/>
                <w:w w:val="98"/>
                <w:sz w:val="20"/>
                <w:szCs w:val="20"/>
              </w:rPr>
              <w:t>.........................</w:t>
            </w:r>
          </w:p>
        </w:tc>
        <w:tc>
          <w:tcPr>
            <w:tcW w:w="3095" w:type="dxa"/>
            <w:gridSpan w:val="2"/>
            <w:vAlign w:val="bottom"/>
          </w:tcPr>
          <w:p w14:paraId="3AB4F7D6" w14:textId="77777777" w:rsidR="00C2090F" w:rsidRPr="00617542" w:rsidRDefault="00C2090F" w:rsidP="00EE5ACF">
            <w:pPr>
              <w:widowControl w:val="0"/>
              <w:autoSpaceDE w:val="0"/>
              <w:autoSpaceDN w:val="0"/>
              <w:adjustRightInd w:val="0"/>
              <w:spacing w:after="0" w:line="240" w:lineRule="auto"/>
              <w:ind w:right="1110"/>
              <w:jc w:val="right"/>
              <w:rPr>
                <w:sz w:val="20"/>
                <w:szCs w:val="20"/>
              </w:rPr>
            </w:pPr>
            <w:r w:rsidRPr="00617542">
              <w:rPr>
                <w:rFonts w:cs="Calibri"/>
                <w:sz w:val="20"/>
                <w:szCs w:val="20"/>
              </w:rPr>
              <w:t>.........................</w:t>
            </w:r>
          </w:p>
        </w:tc>
      </w:tr>
    </w:tbl>
    <w:p w14:paraId="3AB4F7D8" w14:textId="77777777" w:rsidR="00617542" w:rsidRPr="00617542" w:rsidRDefault="007E5C70">
      <w:pPr>
        <w:widowControl w:val="0"/>
        <w:autoSpaceDE w:val="0"/>
        <w:autoSpaceDN w:val="0"/>
        <w:adjustRightInd w:val="0"/>
        <w:spacing w:after="0" w:line="240" w:lineRule="auto"/>
        <w:rPr>
          <w:sz w:val="20"/>
          <w:szCs w:val="20"/>
        </w:rPr>
      </w:pPr>
      <w:r>
        <w:rPr>
          <w:noProof/>
          <w:sz w:val="20"/>
          <w:szCs w:val="20"/>
        </w:rPr>
        <mc:AlternateContent>
          <mc:Choice Requires="wps">
            <w:drawing>
              <wp:anchor distT="0" distB="0" distL="114300" distR="114300" simplePos="0" relativeHeight="251680768" behindDoc="1" locked="0" layoutInCell="0" allowOverlap="1" wp14:anchorId="3AB4F849" wp14:editId="3AB4F84A">
                <wp:simplePos x="0" y="0"/>
                <wp:positionH relativeFrom="column">
                  <wp:posOffset>-635</wp:posOffset>
                </wp:positionH>
                <wp:positionV relativeFrom="paragraph">
                  <wp:posOffset>-1849120</wp:posOffset>
                </wp:positionV>
                <wp:extent cx="13335" cy="12700"/>
                <wp:effectExtent l="0" t="0" r="0" b="1270"/>
                <wp:wrapNone/>
                <wp:docPr id="14"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16B9" id="Rectangle 246" o:spid="_x0000_s1026" style="position:absolute;margin-left:-.05pt;margin-top:-145.6pt;width:1.05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8x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0LsC&#10;I0U66NEHqBpRa8lRXkxD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" o:allowincell="f" fillcolor="gray" stroked="f"/>
            </w:pict>
          </mc:Fallback>
        </mc:AlternateContent>
      </w:r>
      <w:r>
        <w:rPr>
          <w:noProof/>
          <w:sz w:val="20"/>
          <w:szCs w:val="20"/>
        </w:rPr>
        <mc:AlternateContent>
          <mc:Choice Requires="wps">
            <w:drawing>
              <wp:anchor distT="0" distB="0" distL="114300" distR="114300" simplePos="0" relativeHeight="251681792" behindDoc="1" locked="0" layoutInCell="0" allowOverlap="1" wp14:anchorId="3AB4F84B" wp14:editId="3AB4F84C">
                <wp:simplePos x="0" y="0"/>
                <wp:positionH relativeFrom="column">
                  <wp:posOffset>3060065</wp:posOffset>
                </wp:positionH>
                <wp:positionV relativeFrom="paragraph">
                  <wp:posOffset>-2015490</wp:posOffset>
                </wp:positionV>
                <wp:extent cx="13335" cy="12700"/>
                <wp:effectExtent l="2540" t="635" r="3175" b="0"/>
                <wp:wrapNone/>
                <wp:docPr id="1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10ADC" id="Rectangle 247" o:spid="_x0000_s1026" style="position:absolute;margin-left:240.95pt;margin-top:-158.7pt;width:1.05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5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" o:allowincell="f" fillcolor="gray" stroked="f"/>
            </w:pict>
          </mc:Fallback>
        </mc:AlternateContent>
      </w:r>
      <w:r>
        <w:rPr>
          <w:noProof/>
          <w:sz w:val="20"/>
          <w:szCs w:val="20"/>
        </w:rPr>
        <mc:AlternateContent>
          <mc:Choice Requires="wps">
            <w:drawing>
              <wp:anchor distT="0" distB="0" distL="114300" distR="114300" simplePos="0" relativeHeight="251682816" behindDoc="1" locked="0" layoutInCell="0" allowOverlap="1" wp14:anchorId="3AB4F84D" wp14:editId="3AB4F84E">
                <wp:simplePos x="0" y="0"/>
                <wp:positionH relativeFrom="column">
                  <wp:posOffset>1534160</wp:posOffset>
                </wp:positionH>
                <wp:positionV relativeFrom="paragraph">
                  <wp:posOffset>-1849120</wp:posOffset>
                </wp:positionV>
                <wp:extent cx="13335" cy="12700"/>
                <wp:effectExtent l="635" t="0" r="0" b="1270"/>
                <wp:wrapNone/>
                <wp:docPr id="1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E4B88" id="Rectangle 248" o:spid="_x0000_s1026" style="position:absolute;margin-left:120.8pt;margin-top:-145.6pt;width:1.05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R2fQ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" o:allowincell="f" fillcolor="gray" stroked="f"/>
            </w:pict>
          </mc:Fallback>
        </mc:AlternateContent>
      </w:r>
      <w:r>
        <w:rPr>
          <w:noProof/>
          <w:sz w:val="20"/>
          <w:szCs w:val="20"/>
        </w:rPr>
        <mc:AlternateContent>
          <mc:Choice Requires="wps">
            <w:drawing>
              <wp:anchor distT="0" distB="0" distL="114300" distR="114300" simplePos="0" relativeHeight="251683840" behindDoc="1" locked="0" layoutInCell="0" allowOverlap="1" wp14:anchorId="3AB4F84F" wp14:editId="3AB4F850">
                <wp:simplePos x="0" y="0"/>
                <wp:positionH relativeFrom="column">
                  <wp:posOffset>3060065</wp:posOffset>
                </wp:positionH>
                <wp:positionV relativeFrom="paragraph">
                  <wp:posOffset>-1849120</wp:posOffset>
                </wp:positionV>
                <wp:extent cx="13335" cy="12700"/>
                <wp:effectExtent l="2540" t="0" r="3175" b="1270"/>
                <wp:wrapNone/>
                <wp:docPr id="1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ED583" id="Rectangle 249" o:spid="_x0000_s1026" style="position:absolute;margin-left:240.95pt;margin-top:-145.6pt;width:1.05pt;height: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" o:allowincell="f" fillcolor="#d4d0c8" stroked="f"/>
            </w:pict>
          </mc:Fallback>
        </mc:AlternateContent>
      </w:r>
      <w:r>
        <w:rPr>
          <w:noProof/>
          <w:sz w:val="20"/>
          <w:szCs w:val="20"/>
        </w:rPr>
        <mc:AlternateContent>
          <mc:Choice Requires="wps">
            <w:drawing>
              <wp:anchor distT="0" distB="0" distL="114300" distR="114300" simplePos="0" relativeHeight="251684864" behindDoc="1" locked="0" layoutInCell="0" allowOverlap="1" wp14:anchorId="3AB4F851" wp14:editId="3AB4F852">
                <wp:simplePos x="0" y="0"/>
                <wp:positionH relativeFrom="column">
                  <wp:posOffset>3070860</wp:posOffset>
                </wp:positionH>
                <wp:positionV relativeFrom="paragraph">
                  <wp:posOffset>-1849120</wp:posOffset>
                </wp:positionV>
                <wp:extent cx="12700" cy="12700"/>
                <wp:effectExtent l="3810" t="0" r="2540" b="1270"/>
                <wp:wrapNone/>
                <wp:docPr id="1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7C542" id="Rectangle 250" o:spid="_x0000_s1026" style="position:absolute;margin-left:241.8pt;margin-top:-145.6pt;width:1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" o:allowincell="f" fillcolor="gray" stroked="f"/>
            </w:pict>
          </mc:Fallback>
        </mc:AlternateContent>
      </w:r>
      <w:r>
        <w:rPr>
          <w:noProof/>
          <w:sz w:val="20"/>
          <w:szCs w:val="20"/>
        </w:rPr>
        <mc:AlternateContent>
          <mc:Choice Requires="wps">
            <w:drawing>
              <wp:anchor distT="0" distB="0" distL="114300" distR="114300" simplePos="0" relativeHeight="251685888" behindDoc="1" locked="0" layoutInCell="0" allowOverlap="1" wp14:anchorId="3AB4F853" wp14:editId="3AB4F854">
                <wp:simplePos x="0" y="0"/>
                <wp:positionH relativeFrom="column">
                  <wp:posOffset>4607560</wp:posOffset>
                </wp:positionH>
                <wp:positionV relativeFrom="paragraph">
                  <wp:posOffset>-1849120</wp:posOffset>
                </wp:positionV>
                <wp:extent cx="12700" cy="12700"/>
                <wp:effectExtent l="0" t="0" r="0" b="1270"/>
                <wp:wrapNone/>
                <wp:docPr id="9"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FA48" id="Rectangle 251" o:spid="_x0000_s1026" style="position:absolute;margin-left:362.8pt;margin-top:-145.6pt;width:1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" o:allowincell="f" fillcolor="gray" stroked="f"/>
            </w:pict>
          </mc:Fallback>
        </mc:AlternateContent>
      </w:r>
      <w:r>
        <w:rPr>
          <w:noProof/>
          <w:sz w:val="20"/>
          <w:szCs w:val="20"/>
        </w:rPr>
        <mc:AlternateContent>
          <mc:Choice Requires="wps">
            <w:drawing>
              <wp:anchor distT="0" distB="0" distL="114300" distR="114300" simplePos="0" relativeHeight="251686912" behindDoc="1" locked="0" layoutInCell="0" allowOverlap="1" wp14:anchorId="3AB4F855" wp14:editId="3AB4F856">
                <wp:simplePos x="0" y="0"/>
                <wp:positionH relativeFrom="column">
                  <wp:posOffset>3060065</wp:posOffset>
                </wp:positionH>
                <wp:positionV relativeFrom="paragraph">
                  <wp:posOffset>-1837055</wp:posOffset>
                </wp:positionV>
                <wp:extent cx="13335" cy="12700"/>
                <wp:effectExtent l="2540" t="0" r="3175" b="0"/>
                <wp:wrapNone/>
                <wp:docPr id="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631A4" id="Rectangle 252" o:spid="_x0000_s1026" style="position:absolute;margin-left:240.95pt;margin-top:-144.65pt;width:1.05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uffAIAAPo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" o:allowincell="f" fillcolor="gray" stroked="f"/>
            </w:pict>
          </mc:Fallback>
        </mc:AlternateContent>
      </w:r>
      <w:r>
        <w:rPr>
          <w:noProof/>
          <w:sz w:val="20"/>
          <w:szCs w:val="20"/>
        </w:rPr>
        <mc:AlternateContent>
          <mc:Choice Requires="wps">
            <w:drawing>
              <wp:anchor distT="0" distB="0" distL="114300" distR="114300" simplePos="0" relativeHeight="251687936" behindDoc="1" locked="0" layoutInCell="0" allowOverlap="1" wp14:anchorId="3AB4F857" wp14:editId="3AB4F858">
                <wp:simplePos x="0" y="0"/>
                <wp:positionH relativeFrom="column">
                  <wp:posOffset>3060065</wp:posOffset>
                </wp:positionH>
                <wp:positionV relativeFrom="paragraph">
                  <wp:posOffset>-1659255</wp:posOffset>
                </wp:positionV>
                <wp:extent cx="13335" cy="13335"/>
                <wp:effectExtent l="2540" t="4445" r="3175" b="1270"/>
                <wp:wrapNone/>
                <wp:docPr id="7"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BA199" id="Rectangle 253" o:spid="_x0000_s1026" style="position:absolute;margin-left:240.95pt;margin-top:-130.65pt;width:1.05pt;height:1.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PdwIAAPo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88960" behindDoc="1" locked="0" layoutInCell="0" allowOverlap="1" wp14:anchorId="3AB4F859" wp14:editId="3AB4F85A">
                <wp:simplePos x="0" y="0"/>
                <wp:positionH relativeFrom="column">
                  <wp:posOffset>3060065</wp:posOffset>
                </wp:positionH>
                <wp:positionV relativeFrom="paragraph">
                  <wp:posOffset>-1303655</wp:posOffset>
                </wp:positionV>
                <wp:extent cx="13335" cy="13335"/>
                <wp:effectExtent l="2540" t="0" r="3175" b="0"/>
                <wp:wrapNone/>
                <wp:docPr id="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781F6" id="Rectangle 254" o:spid="_x0000_s1026" style="position:absolute;margin-left:240.95pt;margin-top:-102.65pt;width:1.05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89984" behindDoc="1" locked="0" layoutInCell="0" allowOverlap="1" wp14:anchorId="3AB4F85B" wp14:editId="3AB4F85C">
                <wp:simplePos x="0" y="0"/>
                <wp:positionH relativeFrom="column">
                  <wp:posOffset>1534160</wp:posOffset>
                </wp:positionH>
                <wp:positionV relativeFrom="paragraph">
                  <wp:posOffset>-1139190</wp:posOffset>
                </wp:positionV>
                <wp:extent cx="13335" cy="13335"/>
                <wp:effectExtent l="635" t="635" r="0" b="0"/>
                <wp:wrapNone/>
                <wp:docPr id="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BD5F3" id="Rectangle 255" o:spid="_x0000_s1026" style="position:absolute;margin-left:120.8pt;margin-top:-89.7pt;width:1.05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91008" behindDoc="1" locked="0" layoutInCell="0" allowOverlap="1" wp14:anchorId="3AB4F85D" wp14:editId="3AB4F85E">
                <wp:simplePos x="0" y="0"/>
                <wp:positionH relativeFrom="column">
                  <wp:posOffset>3060065</wp:posOffset>
                </wp:positionH>
                <wp:positionV relativeFrom="paragraph">
                  <wp:posOffset>-1139190</wp:posOffset>
                </wp:positionV>
                <wp:extent cx="13335" cy="13335"/>
                <wp:effectExtent l="2540" t="635" r="3175" b="0"/>
                <wp:wrapNone/>
                <wp:docPr id="4"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5D0C4" id="Rectangle 256" o:spid="_x0000_s1026" style="position:absolute;margin-left:240.95pt;margin-top:-89.7pt;width:1.05pt;height: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" o:allowincell="f" fillcolor="#d4d0c8" stroked="f"/>
            </w:pict>
          </mc:Fallback>
        </mc:AlternateContent>
      </w:r>
      <w:r>
        <w:rPr>
          <w:noProof/>
          <w:sz w:val="20"/>
          <w:szCs w:val="20"/>
        </w:rPr>
        <mc:AlternateContent>
          <mc:Choice Requires="wps">
            <w:drawing>
              <wp:anchor distT="0" distB="0" distL="114300" distR="114300" simplePos="0" relativeHeight="251692032" behindDoc="1" locked="0" layoutInCell="0" allowOverlap="1" wp14:anchorId="3AB4F85F" wp14:editId="3AB4F860">
                <wp:simplePos x="0" y="0"/>
                <wp:positionH relativeFrom="column">
                  <wp:posOffset>3070860</wp:posOffset>
                </wp:positionH>
                <wp:positionV relativeFrom="paragraph">
                  <wp:posOffset>-1139190</wp:posOffset>
                </wp:positionV>
                <wp:extent cx="12700" cy="13335"/>
                <wp:effectExtent l="3810" t="635" r="2540" b="0"/>
                <wp:wrapNone/>
                <wp:docPr id="3"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33D49" id="Rectangle 257" o:spid="_x0000_s1026" style="position:absolute;margin-left:241.8pt;margin-top:-89.7pt;width:1pt;height: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XbewIAAPo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93056" behindDoc="1" locked="0" layoutInCell="0" allowOverlap="1" wp14:anchorId="3AB4F861" wp14:editId="3AB4F862">
                <wp:simplePos x="0" y="0"/>
                <wp:positionH relativeFrom="column">
                  <wp:posOffset>4607560</wp:posOffset>
                </wp:positionH>
                <wp:positionV relativeFrom="paragraph">
                  <wp:posOffset>-1139190</wp:posOffset>
                </wp:positionV>
                <wp:extent cx="12700" cy="13335"/>
                <wp:effectExtent l="0" t="635" r="0" b="0"/>
                <wp:wrapNone/>
                <wp:docPr id="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5C50" id="Rectangle 258" o:spid="_x0000_s1026" style="position:absolute;margin-left:362.8pt;margin-top:-89.7pt;width:1pt;height: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MUewIAAPo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94080" behindDoc="1" locked="0" layoutInCell="0" allowOverlap="1" wp14:anchorId="3AB4F863" wp14:editId="3AB4F864">
                <wp:simplePos x="0" y="0"/>
                <wp:positionH relativeFrom="column">
                  <wp:posOffset>3060065</wp:posOffset>
                </wp:positionH>
                <wp:positionV relativeFrom="paragraph">
                  <wp:posOffset>-1127125</wp:posOffset>
                </wp:positionV>
                <wp:extent cx="13335" cy="13335"/>
                <wp:effectExtent l="2540" t="3175" r="3175" b="2540"/>
                <wp:wrapNone/>
                <wp:docPr id="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42734" id="Rectangle 259" o:spid="_x0000_s1026" style="position:absolute;margin-left:240.95pt;margin-top:-88.75pt;width:1.05pt;height: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" o:allowincell="f" fillcolor="gray" stroked="f"/>
            </w:pict>
          </mc:Fallback>
        </mc:AlternateContent>
      </w:r>
    </w:p>
    <w:sectPr w:rsidR="00617542" w:rsidRPr="00617542" w:rsidSect="00800E02">
      <w:pgSz w:w="12240" w:h="15840"/>
      <w:pgMar w:top="895" w:right="1120" w:bottom="1440" w:left="1440" w:header="720" w:footer="720" w:gutter="0"/>
      <w:cols w:space="720" w:equalWidth="0">
        <w:col w:w="9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3" w15:restartNumberingAfterBreak="0">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5F69A1"/>
    <w:multiLevelType w:val="hybridMultilevel"/>
    <w:tmpl w:val="6E983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30A99"/>
    <w:multiLevelType w:val="hybridMultilevel"/>
    <w:tmpl w:val="53BCC376"/>
    <w:lvl w:ilvl="0" w:tplc="BAE43C1C">
      <w:start w:val="19"/>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01A2A"/>
    <w:multiLevelType w:val="hybridMultilevel"/>
    <w:tmpl w:val="4EF69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1" w15:restartNumberingAfterBreak="0">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77A76"/>
    <w:multiLevelType w:val="hybridMultilevel"/>
    <w:tmpl w:val="B6B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20"/>
  </w:num>
  <w:num w:numId="5">
    <w:abstractNumId w:val="2"/>
  </w:num>
  <w:num w:numId="6">
    <w:abstractNumId w:val="6"/>
  </w:num>
  <w:num w:numId="7">
    <w:abstractNumId w:val="19"/>
  </w:num>
  <w:num w:numId="8">
    <w:abstractNumId w:val="18"/>
  </w:num>
  <w:num w:numId="9">
    <w:abstractNumId w:val="3"/>
  </w:num>
  <w:num w:numId="10">
    <w:abstractNumId w:val="4"/>
  </w:num>
  <w:num w:numId="11">
    <w:abstractNumId w:val="15"/>
  </w:num>
  <w:num w:numId="12">
    <w:abstractNumId w:val="16"/>
  </w:num>
  <w:num w:numId="13">
    <w:abstractNumId w:val="21"/>
  </w:num>
  <w:num w:numId="14">
    <w:abstractNumId w:val="10"/>
  </w:num>
  <w:num w:numId="15">
    <w:abstractNumId w:val="13"/>
  </w:num>
  <w:num w:numId="16">
    <w:abstractNumId w:val="14"/>
  </w:num>
  <w:num w:numId="17">
    <w:abstractNumId w:val="9"/>
  </w:num>
  <w:num w:numId="18">
    <w:abstractNumId w:val="12"/>
  </w:num>
  <w:num w:numId="19">
    <w:abstractNumId w:val="5"/>
  </w:num>
  <w:num w:numId="20">
    <w:abstractNumId w:val="7"/>
  </w:num>
  <w:num w:numId="21">
    <w:abstractNumId w:val="8"/>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FFD"/>
    <w:rsid w:val="000351EC"/>
    <w:rsid w:val="00042C3F"/>
    <w:rsid w:val="000C2846"/>
    <w:rsid w:val="000E58F1"/>
    <w:rsid w:val="00113B1E"/>
    <w:rsid w:val="001C0B54"/>
    <w:rsid w:val="001D35D1"/>
    <w:rsid w:val="001F4184"/>
    <w:rsid w:val="00210BCF"/>
    <w:rsid w:val="00235162"/>
    <w:rsid w:val="00282F9E"/>
    <w:rsid w:val="002E6457"/>
    <w:rsid w:val="002F6275"/>
    <w:rsid w:val="00345A90"/>
    <w:rsid w:val="00353C54"/>
    <w:rsid w:val="0036750D"/>
    <w:rsid w:val="00385BBC"/>
    <w:rsid w:val="003C289E"/>
    <w:rsid w:val="003F1998"/>
    <w:rsid w:val="004248DB"/>
    <w:rsid w:val="00431FFD"/>
    <w:rsid w:val="004B1378"/>
    <w:rsid w:val="004F1189"/>
    <w:rsid w:val="004F2030"/>
    <w:rsid w:val="004F71C5"/>
    <w:rsid w:val="00507438"/>
    <w:rsid w:val="00535D44"/>
    <w:rsid w:val="00542E8B"/>
    <w:rsid w:val="00590C81"/>
    <w:rsid w:val="005912C7"/>
    <w:rsid w:val="00617542"/>
    <w:rsid w:val="0064650F"/>
    <w:rsid w:val="00711AD2"/>
    <w:rsid w:val="007155BA"/>
    <w:rsid w:val="007466F4"/>
    <w:rsid w:val="00750D28"/>
    <w:rsid w:val="00761EB3"/>
    <w:rsid w:val="00770BDF"/>
    <w:rsid w:val="0078061A"/>
    <w:rsid w:val="0079762E"/>
    <w:rsid w:val="007E5C70"/>
    <w:rsid w:val="00800E02"/>
    <w:rsid w:val="00821576"/>
    <w:rsid w:val="0086156B"/>
    <w:rsid w:val="00870CAB"/>
    <w:rsid w:val="008930EE"/>
    <w:rsid w:val="00964069"/>
    <w:rsid w:val="00991526"/>
    <w:rsid w:val="00996693"/>
    <w:rsid w:val="009A62CD"/>
    <w:rsid w:val="009B3599"/>
    <w:rsid w:val="009F34F0"/>
    <w:rsid w:val="00B16A18"/>
    <w:rsid w:val="00B375D8"/>
    <w:rsid w:val="00B70BFF"/>
    <w:rsid w:val="00BC50AA"/>
    <w:rsid w:val="00BD2704"/>
    <w:rsid w:val="00BF64CE"/>
    <w:rsid w:val="00C033A3"/>
    <w:rsid w:val="00C16803"/>
    <w:rsid w:val="00C2090F"/>
    <w:rsid w:val="00C331C5"/>
    <w:rsid w:val="00C353C3"/>
    <w:rsid w:val="00C550A3"/>
    <w:rsid w:val="00C71E1B"/>
    <w:rsid w:val="00C76CC1"/>
    <w:rsid w:val="00C97639"/>
    <w:rsid w:val="00CC6867"/>
    <w:rsid w:val="00CE0E05"/>
    <w:rsid w:val="00D10F5B"/>
    <w:rsid w:val="00D63626"/>
    <w:rsid w:val="00D85646"/>
    <w:rsid w:val="00E14EB6"/>
    <w:rsid w:val="00E77EF5"/>
    <w:rsid w:val="00ED5600"/>
    <w:rsid w:val="00EE5ACF"/>
    <w:rsid w:val="00F57CD2"/>
    <w:rsid w:val="00FB1D37"/>
    <w:rsid w:val="00FF31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4F638"/>
  <w15:docId w15:val="{12A9E60B-0B79-4149-BE9D-CC4083A6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BodyText">
    <w:name w:val="Body Text"/>
    <w:basedOn w:val="Normal"/>
    <w:link w:val="BodyTextChar"/>
    <w:rsid w:val="00590C81"/>
    <w:pPr>
      <w:spacing w:after="0" w:line="240" w:lineRule="auto"/>
    </w:pPr>
    <w:rPr>
      <w:rFonts w:ascii="Times New Roman" w:hAnsi="Times New Roman"/>
      <w:i/>
      <w:iCs/>
      <w:sz w:val="20"/>
      <w:szCs w:val="24"/>
      <w:lang w:val="ro-RO"/>
    </w:rPr>
  </w:style>
  <w:style w:type="character" w:customStyle="1" w:styleId="BodyTextChar">
    <w:name w:val="Body Text Char"/>
    <w:basedOn w:val="DefaultParagraphFont"/>
    <w:link w:val="BodyText"/>
    <w:rsid w:val="00590C81"/>
    <w:rPr>
      <w:rFonts w:ascii="Times New Roman" w:hAnsi="Times New Roman"/>
      <w:i/>
      <w:iCs/>
      <w:szCs w:val="24"/>
      <w:lang w:val="ro-RO" w:eastAsia="en-US"/>
    </w:rPr>
  </w:style>
  <w:style w:type="paragraph" w:styleId="BodyText3">
    <w:name w:val="Body Text 3"/>
    <w:basedOn w:val="Normal"/>
    <w:link w:val="BodyText3Char"/>
    <w:uiPriority w:val="99"/>
    <w:semiHidden/>
    <w:unhideWhenUsed/>
    <w:rsid w:val="00590C81"/>
    <w:pPr>
      <w:spacing w:after="120"/>
    </w:pPr>
    <w:rPr>
      <w:sz w:val="16"/>
      <w:szCs w:val="16"/>
    </w:rPr>
  </w:style>
  <w:style w:type="character" w:customStyle="1" w:styleId="BodyText3Char">
    <w:name w:val="Body Text 3 Char"/>
    <w:basedOn w:val="DefaultParagraphFont"/>
    <w:link w:val="BodyText3"/>
    <w:uiPriority w:val="99"/>
    <w:semiHidden/>
    <w:rsid w:val="00590C81"/>
    <w:rPr>
      <w:sz w:val="16"/>
      <w:szCs w:val="16"/>
      <w:lang w:val="en-US" w:eastAsia="en-US"/>
    </w:rPr>
  </w:style>
  <w:style w:type="paragraph" w:styleId="Bibliography">
    <w:name w:val="Bibliography"/>
    <w:basedOn w:val="Normal"/>
    <w:next w:val="Normal"/>
    <w:uiPriority w:val="37"/>
    <w:semiHidden/>
    <w:unhideWhenUsed/>
    <w:rsid w:val="00BC50AA"/>
  </w:style>
  <w:style w:type="paragraph" w:styleId="BodyText2">
    <w:name w:val="Body Text 2"/>
    <w:basedOn w:val="Normal"/>
    <w:link w:val="BodyText2Char"/>
    <w:uiPriority w:val="99"/>
    <w:semiHidden/>
    <w:unhideWhenUsed/>
    <w:rsid w:val="00761EB3"/>
    <w:pPr>
      <w:spacing w:after="120" w:line="480" w:lineRule="auto"/>
    </w:pPr>
  </w:style>
  <w:style w:type="character" w:customStyle="1" w:styleId="BodyText2Char">
    <w:name w:val="Body Text 2 Char"/>
    <w:basedOn w:val="DefaultParagraphFont"/>
    <w:link w:val="BodyText2"/>
    <w:uiPriority w:val="99"/>
    <w:semiHidden/>
    <w:rsid w:val="00761EB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2896</Words>
  <Characters>16510</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Rughinis</cp:lastModifiedBy>
  <cp:revision>11</cp:revision>
  <dcterms:created xsi:type="dcterms:W3CDTF">2019-03-03T20:06:00Z</dcterms:created>
  <dcterms:modified xsi:type="dcterms:W3CDTF">2019-03-06T00:49:00Z</dcterms:modified>
</cp:coreProperties>
</file>